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D0" w:rsidRDefault="005E0340" w:rsidP="00334D9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  <w:r w:rsidRPr="001312D0">
        <w:rPr>
          <w:rFonts w:ascii="Arial" w:hAnsi="Arial"/>
          <w:b/>
          <w:bCs/>
          <w:sz w:val="24"/>
          <w:szCs w:val="24"/>
          <w:lang w:val="en-US"/>
        </w:rPr>
        <w:t xml:space="preserve">D.D. “P.P. Lambert” – OULX </w:t>
      </w:r>
      <w:r w:rsidR="001312D0" w:rsidRPr="001312D0">
        <w:rPr>
          <w:rFonts w:ascii="Arial" w:hAnsi="Arial"/>
          <w:b/>
          <w:bCs/>
          <w:sz w:val="24"/>
          <w:szCs w:val="24"/>
          <w:lang w:val="en-US"/>
        </w:rPr>
        <w:t xml:space="preserve">(TO) </w:t>
      </w:r>
    </w:p>
    <w:p w:rsidR="001312D0" w:rsidRDefault="001312D0" w:rsidP="001312D0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</w:t>
      </w:r>
      <w:r w:rsidRPr="00334D97">
        <w:rPr>
          <w:rFonts w:ascii="Arial" w:hAnsi="Arial"/>
          <w:b/>
          <w:bCs/>
          <w:sz w:val="24"/>
          <w:szCs w:val="24"/>
        </w:rPr>
        <w:t>OTE ALLEGATE AI PDP DSA / BES</w:t>
      </w:r>
    </w:p>
    <w:p w:rsidR="005E0340" w:rsidRPr="001312D0" w:rsidRDefault="001312D0" w:rsidP="00334D97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1312D0">
        <w:rPr>
          <w:rFonts w:ascii="Arial" w:hAnsi="Arial"/>
          <w:b/>
          <w:bCs/>
          <w:sz w:val="24"/>
          <w:szCs w:val="24"/>
        </w:rPr>
        <w:t xml:space="preserve">       </w:t>
      </w:r>
    </w:p>
    <w:p w:rsidR="005E0340" w:rsidRPr="001312D0" w:rsidRDefault="005E0340" w:rsidP="003E636B">
      <w:pPr>
        <w:jc w:val="both"/>
        <w:rPr>
          <w:rFonts w:ascii="Arial" w:hAnsi="Arial"/>
        </w:rPr>
      </w:pP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 xml:space="preserve">Si precisa che la categorizzazione </w:t>
      </w:r>
      <w:r w:rsidRPr="00334D97">
        <w:rPr>
          <w:rFonts w:ascii="Arial" w:hAnsi="Arial"/>
          <w:b/>
          <w:bCs/>
        </w:rPr>
        <w:t>“BES”</w:t>
      </w:r>
      <w:r w:rsidRPr="00334D97">
        <w:rPr>
          <w:rFonts w:ascii="Arial" w:hAnsi="Arial"/>
        </w:rPr>
        <w:t xml:space="preserve"> qui assunta si riferisce alle Disposizioni Ministeriali (Dir. Min. 27/12/2013</w:t>
      </w:r>
      <w:r>
        <w:rPr>
          <w:rFonts w:ascii="Arial" w:hAnsi="Arial"/>
        </w:rPr>
        <w:t xml:space="preserve"> e C.</w:t>
      </w:r>
      <w:r w:rsidRPr="00334D97">
        <w:rPr>
          <w:rFonts w:ascii="Arial" w:hAnsi="Arial"/>
        </w:rPr>
        <w:t xml:space="preserve">M. n. 8/2013) che identificano nei Bisogni Educativi Speciali le aree della </w:t>
      </w:r>
      <w:r w:rsidRPr="00334D97">
        <w:rPr>
          <w:rFonts w:ascii="Arial" w:hAnsi="Arial"/>
          <w:b/>
          <w:bCs/>
        </w:rPr>
        <w:t>Disabilità, dei Disturbi Evolutivi Specifici e dello Svantaggio socioculturale e linguistico.</w:t>
      </w:r>
      <w:r w:rsidRPr="00334D97">
        <w:rPr>
          <w:rFonts w:ascii="Arial" w:hAnsi="Arial"/>
        </w:rPr>
        <w:t xml:space="preserve"> Mentre con gli allievi con Disabilità, la Legge 104/1992 prevede l’utilizzo del Piano Educativo Individualizzato (PEI),</w:t>
      </w:r>
      <w:r w:rsidRPr="00334D97">
        <w:rPr>
          <w:rFonts w:ascii="Arial" w:hAnsi="Arial"/>
          <w:b/>
          <w:bCs/>
        </w:rPr>
        <w:t xml:space="preserve"> per le altre “categorie” di BES si consiglia di elaborare un Piano Didattico Personalizzato (PDP), </w:t>
      </w:r>
      <w:r w:rsidRPr="00334D97">
        <w:rPr>
          <w:rFonts w:ascii="Arial" w:hAnsi="Arial"/>
        </w:rPr>
        <w:t>secondo le modalità indicate dalla Legge 170/2010 e successive Linee Guida del 2011.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 xml:space="preserve">Si fa presente che gli </w:t>
      </w:r>
      <w:r w:rsidRPr="00334D97">
        <w:rPr>
          <w:rFonts w:ascii="Arial" w:hAnsi="Arial"/>
          <w:b/>
          <w:bCs/>
        </w:rPr>
        <w:t>allievi in situazione di malattia</w:t>
      </w:r>
      <w:r w:rsidRPr="00334D97">
        <w:rPr>
          <w:rFonts w:ascii="Arial" w:hAnsi="Arial"/>
        </w:rPr>
        <w:t xml:space="preserve"> possono beneficiare della compilazione del PDP da parte del team di riferimento: della scuola di appartenenza e, se coinvolta, della scuola in ospedale, come indicato nelle parti dedicate.</w:t>
      </w:r>
    </w:p>
    <w:p w:rsidR="005E0340" w:rsidRPr="0048774A" w:rsidRDefault="005E0340" w:rsidP="00CA7889">
      <w:pPr>
        <w:spacing w:after="0" w:line="240" w:lineRule="auto"/>
        <w:jc w:val="both"/>
        <w:rPr>
          <w:rFonts w:ascii="Arial" w:hAnsi="Arial"/>
          <w:sz w:val="16"/>
          <w:szCs w:val="16"/>
        </w:rPr>
      </w:pP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 xml:space="preserve">La compilazione del PDP viene effettuata </w:t>
      </w:r>
      <w:r w:rsidRPr="00334D97">
        <w:rPr>
          <w:rFonts w:ascii="Arial" w:hAnsi="Arial"/>
          <w:b/>
          <w:bCs/>
        </w:rPr>
        <w:t>dopo un periodo di osservazione dell’allievo</w:t>
      </w:r>
      <w:r w:rsidRPr="00334D97">
        <w:rPr>
          <w:rFonts w:ascii="Arial" w:hAnsi="Arial"/>
        </w:rPr>
        <w:t>. Il PDP viene deliberato dal Team, firmato dal Dirigente Scolastico,  dai docenti, dalla famiglia e dall’alunno nella parte dedicata a lui.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</w:p>
    <w:p w:rsidR="005E0340" w:rsidRPr="00334D97" w:rsidRDefault="005E0340" w:rsidP="00CA7889">
      <w:pPr>
        <w:spacing w:after="0" w:line="240" w:lineRule="auto"/>
        <w:jc w:val="center"/>
        <w:rPr>
          <w:rFonts w:ascii="Arial" w:hAnsi="Arial"/>
          <w:b/>
          <w:bCs/>
          <w:u w:val="single"/>
        </w:rPr>
      </w:pPr>
    </w:p>
    <w:p w:rsidR="005E0340" w:rsidRPr="0048774A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48774A">
        <w:rPr>
          <w:rFonts w:ascii="Arial" w:hAnsi="Arial"/>
          <w:b/>
          <w:bCs/>
        </w:rPr>
        <w:t>DESCRIZIONE</w:t>
      </w:r>
      <w:r w:rsidRPr="0048774A">
        <w:rPr>
          <w:rFonts w:ascii="Arial" w:hAnsi="Arial"/>
        </w:rPr>
        <w:t xml:space="preserve"> DELLE ABILITÀ E DEI COMPORTAMENTI OSSERVABILI A SCUOLA DA PARTE DEI DOCENTI </w:t>
      </w:r>
      <w:proofErr w:type="spellStart"/>
      <w:r w:rsidRPr="0048774A">
        <w:rPr>
          <w:rFonts w:ascii="Arial" w:hAnsi="Arial"/>
        </w:rPr>
        <w:t>DI</w:t>
      </w:r>
      <w:proofErr w:type="spellEnd"/>
      <w:r w:rsidRPr="0048774A">
        <w:rPr>
          <w:rFonts w:ascii="Arial" w:hAnsi="Arial"/>
        </w:rPr>
        <w:t xml:space="preserve"> CLASSE:</w:t>
      </w:r>
    </w:p>
    <w:p w:rsidR="005E0340" w:rsidRPr="00334D97" w:rsidRDefault="005E0340" w:rsidP="00CA7889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/>
        </w:rPr>
      </w:pPr>
      <w:r w:rsidRPr="00334D97">
        <w:rPr>
          <w:rFonts w:ascii="Arial" w:hAnsi="Arial"/>
        </w:rPr>
        <w:t xml:space="preserve">per </w:t>
      </w:r>
      <w:r w:rsidRPr="00334D97">
        <w:rPr>
          <w:rFonts w:ascii="Arial" w:hAnsi="Arial"/>
          <w:b/>
          <w:bCs/>
        </w:rPr>
        <w:t>gli allievi con svantaggio socioeconomico, linguistico e culturale,</w:t>
      </w:r>
      <w:r w:rsidRPr="00334D97">
        <w:rPr>
          <w:rFonts w:ascii="Arial" w:hAnsi="Arial"/>
        </w:rPr>
        <w:t xml:space="preserve"> senza diagnosi specialistica, si </w:t>
      </w:r>
      <w:r w:rsidRPr="00334D97">
        <w:rPr>
          <w:rFonts w:ascii="Arial" w:hAnsi="Arial"/>
          <w:b/>
          <w:bCs/>
        </w:rPr>
        <w:t xml:space="preserve">suggerisce la compilazione della griglia osservativa di pag. 3 </w:t>
      </w:r>
      <w:r w:rsidRPr="00334D97">
        <w:rPr>
          <w:rFonts w:ascii="Arial" w:hAnsi="Arial"/>
        </w:rPr>
        <w:t>(PDP BES)</w:t>
      </w:r>
      <w:r w:rsidRPr="00334D97">
        <w:rPr>
          <w:rFonts w:ascii="Arial" w:hAnsi="Arial"/>
          <w:b/>
          <w:bCs/>
        </w:rPr>
        <w:t>;</w:t>
      </w:r>
    </w:p>
    <w:p w:rsidR="005E0340" w:rsidRPr="00334D97" w:rsidRDefault="005E0340" w:rsidP="00CA7889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/>
        </w:rPr>
      </w:pPr>
      <w:r w:rsidRPr="00334D97">
        <w:rPr>
          <w:rFonts w:ascii="Arial" w:hAnsi="Arial"/>
        </w:rPr>
        <w:t xml:space="preserve">per  </w:t>
      </w:r>
      <w:r w:rsidRPr="00334D97">
        <w:rPr>
          <w:rFonts w:ascii="Arial" w:hAnsi="Arial"/>
          <w:b/>
          <w:bCs/>
        </w:rPr>
        <w:t>gli allievi con Disturbi Evolutivi Specifici</w:t>
      </w:r>
      <w:r w:rsidRPr="00334D97">
        <w:rPr>
          <w:rFonts w:ascii="Arial" w:hAnsi="Arial"/>
        </w:rPr>
        <w:t xml:space="preserve"> si suggerisce l’osservazione e la descrizione del comportamento e degli apprendimenti sulla base delle priorità di ciascuna disciplina utilizzando </w:t>
      </w:r>
      <w:r w:rsidRPr="00334D97">
        <w:rPr>
          <w:rFonts w:ascii="Arial" w:hAnsi="Arial"/>
          <w:b/>
          <w:bCs/>
        </w:rPr>
        <w:t>gli indicatori predisposti  per gli allievi con DSA</w:t>
      </w:r>
      <w:r w:rsidRPr="00334D97">
        <w:rPr>
          <w:rFonts w:ascii="Arial" w:hAnsi="Arial"/>
        </w:rPr>
        <w:t xml:space="preserve"> (PDP DSA da pag. </w:t>
      </w:r>
      <w:smartTag w:uri="urn:schemas-microsoft-com:office:smarttags" w:element="metricconverter">
        <w:smartTagPr>
          <w:attr w:name="ProductID" w:val="3 a"/>
        </w:smartTagPr>
        <w:r w:rsidRPr="00334D97">
          <w:rPr>
            <w:rFonts w:ascii="Arial" w:hAnsi="Arial"/>
          </w:rPr>
          <w:t>3 a</w:t>
        </w:r>
      </w:smartTag>
      <w:r w:rsidRPr="00334D97">
        <w:rPr>
          <w:rFonts w:ascii="Arial" w:hAnsi="Arial"/>
        </w:rPr>
        <w:t xml:space="preserve"> pag. 7)</w:t>
      </w:r>
      <w:r>
        <w:rPr>
          <w:rFonts w:ascii="Arial" w:hAnsi="Arial"/>
        </w:rPr>
        <w:t>;</w:t>
      </w:r>
    </w:p>
    <w:p w:rsidR="005E0340" w:rsidRPr="00334D97" w:rsidRDefault="005E0340" w:rsidP="00CA7889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/>
        </w:rPr>
      </w:pPr>
      <w:r w:rsidRPr="00334D97">
        <w:rPr>
          <w:rFonts w:ascii="Arial" w:hAnsi="Arial"/>
        </w:rPr>
        <w:t>per</w:t>
      </w:r>
      <w:r w:rsidRPr="00334D97">
        <w:rPr>
          <w:rFonts w:ascii="Arial" w:hAnsi="Arial"/>
          <w:b/>
          <w:bCs/>
        </w:rPr>
        <w:t xml:space="preserve"> gli allievi che usufruiscono dei servizi di scuola in ospedale, istruzione domiciliare o per altre situazioni di malattia, si suggerisce la compilazione dell’Allegato (Allievi con BES determinati da una situazione di malattia) e “Osservazione di ulteriori aspetti significativi</w:t>
      </w:r>
      <w:r w:rsidRPr="00334D97">
        <w:rPr>
          <w:rFonts w:ascii="Arial" w:hAnsi="Arial"/>
        </w:rPr>
        <w:t>” (pag. 4 e 5 del PDP BES), da parte del team e di eventuali altri docenti coinvolti (scuola in ospedale, ecc …).</w:t>
      </w:r>
    </w:p>
    <w:p w:rsidR="005E0340" w:rsidRPr="00334D97" w:rsidRDefault="005E0340" w:rsidP="00CA7889">
      <w:pPr>
        <w:pStyle w:val="Paragrafoelenco"/>
        <w:spacing w:after="0" w:line="240" w:lineRule="auto"/>
        <w:ind w:left="0"/>
        <w:jc w:val="both"/>
        <w:rPr>
          <w:rFonts w:ascii="Arial" w:hAnsi="Arial"/>
          <w:u w:val="single"/>
        </w:rPr>
      </w:pPr>
    </w:p>
    <w:p w:rsidR="005E0340" w:rsidRPr="0048774A" w:rsidRDefault="005E0340" w:rsidP="00CA7889">
      <w:pPr>
        <w:pStyle w:val="Paragrafoelenco"/>
        <w:spacing w:after="0" w:line="240" w:lineRule="auto"/>
        <w:ind w:left="0"/>
        <w:jc w:val="both"/>
        <w:rPr>
          <w:rFonts w:ascii="Arial" w:hAnsi="Arial"/>
          <w:b/>
        </w:rPr>
      </w:pPr>
      <w:r w:rsidRPr="0048774A">
        <w:rPr>
          <w:rFonts w:ascii="Arial" w:hAnsi="Arial"/>
          <w:b/>
        </w:rPr>
        <w:t>2) di pagina 2 -  PDP DSA e BES: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Ad</w:t>
      </w:r>
      <w:r w:rsidRPr="00334D97">
        <w:rPr>
          <w:rFonts w:ascii="Arial" w:hAnsi="Arial"/>
        </w:rPr>
        <w:t xml:space="preserve"> esempio percorso scolastico pregresso, </w:t>
      </w:r>
      <w:proofErr w:type="spellStart"/>
      <w:r w:rsidRPr="00334D97">
        <w:rPr>
          <w:rFonts w:ascii="Arial" w:hAnsi="Arial"/>
        </w:rPr>
        <w:t>ripetenze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ecc</w:t>
      </w:r>
      <w:r w:rsidRPr="00334D97">
        <w:rPr>
          <w:rFonts w:ascii="Arial" w:hAnsi="Arial"/>
        </w:rPr>
        <w:t>…</w:t>
      </w:r>
      <w:proofErr w:type="spellEnd"/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</w:p>
    <w:p w:rsidR="005E0340" w:rsidRPr="0048774A" w:rsidRDefault="005E0340" w:rsidP="00CA7889">
      <w:pPr>
        <w:spacing w:after="0" w:line="240" w:lineRule="auto"/>
        <w:jc w:val="both"/>
        <w:rPr>
          <w:rFonts w:ascii="Arial" w:hAnsi="Arial"/>
          <w:b/>
        </w:rPr>
      </w:pPr>
      <w:r w:rsidRPr="0048774A">
        <w:rPr>
          <w:rFonts w:ascii="Arial" w:hAnsi="Arial"/>
          <w:b/>
        </w:rPr>
        <w:t>Pagina 3 – PDP BES: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>Area dello svantaggio socioeconomico, linguistico e culturale</w:t>
      </w:r>
      <w:r>
        <w:rPr>
          <w:rFonts w:ascii="Arial" w:hAnsi="Arial"/>
        </w:rPr>
        <w:t>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</w:p>
    <w:p w:rsidR="005E0340" w:rsidRPr="0048774A" w:rsidRDefault="005E0340" w:rsidP="00CA7889">
      <w:pPr>
        <w:spacing w:after="0" w:line="240" w:lineRule="auto"/>
        <w:jc w:val="both"/>
        <w:rPr>
          <w:rFonts w:ascii="Arial" w:hAnsi="Arial"/>
          <w:i/>
          <w:sz w:val="20"/>
          <w:szCs w:val="20"/>
        </w:rPr>
      </w:pPr>
      <w:r w:rsidRPr="0048774A">
        <w:rPr>
          <w:rFonts w:ascii="Arial" w:hAnsi="Arial"/>
          <w:i/>
          <w:sz w:val="20"/>
          <w:szCs w:val="20"/>
        </w:rPr>
        <w:t xml:space="preserve">La presente griglia costituisce uno strumento elaborato dal prof. R. </w:t>
      </w:r>
      <w:proofErr w:type="spellStart"/>
      <w:r w:rsidRPr="0048774A">
        <w:rPr>
          <w:rFonts w:ascii="Arial" w:hAnsi="Arial"/>
          <w:i/>
          <w:sz w:val="20"/>
          <w:szCs w:val="20"/>
        </w:rPr>
        <w:t>Trinchero</w:t>
      </w:r>
      <w:proofErr w:type="spellEnd"/>
      <w:r w:rsidRPr="0048774A">
        <w:rPr>
          <w:rFonts w:ascii="Arial" w:hAnsi="Arial"/>
          <w:i/>
          <w:sz w:val="20"/>
          <w:szCs w:val="20"/>
        </w:rPr>
        <w:t xml:space="preserve"> nell’ambito del Progetto  “Provaci ancora Sam”, in virtù del protocollo di intesa tra Ufficio Scolastico Regionale per il Piemonte, Fondazione per la Scuola della Compagnia di San Paolo, Ufficio Pio e Città di Torino.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</w:p>
    <w:p w:rsidR="005E0340" w:rsidRPr="0048774A" w:rsidRDefault="005E0340" w:rsidP="00CA7889">
      <w:pPr>
        <w:spacing w:after="0" w:line="240" w:lineRule="auto"/>
        <w:jc w:val="both"/>
        <w:rPr>
          <w:rFonts w:ascii="Arial" w:hAnsi="Arial"/>
          <w:b/>
        </w:rPr>
      </w:pPr>
      <w:r w:rsidRPr="0048774A">
        <w:rPr>
          <w:rFonts w:ascii="Arial" w:hAnsi="Arial"/>
          <w:b/>
        </w:rPr>
        <w:t>Pagina 10 – PDP DSA  e pagina 8 – PDP BES</w:t>
      </w:r>
      <w:r>
        <w:rPr>
          <w:rFonts w:ascii="Arial" w:hAnsi="Arial"/>
          <w:b/>
        </w:rPr>
        <w:t xml:space="preserve"> </w:t>
      </w:r>
      <w:r w:rsidRPr="0048774A">
        <w:rPr>
          <w:rFonts w:ascii="Arial" w:hAnsi="Arial"/>
          <w:b/>
        </w:rPr>
        <w:t>(Azioni sul contesto classe):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>Introduzione di facilitatori.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>Descrivere sinteticamente come si intende modificare /adeguare la didattica per tutti.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 xml:space="preserve">Si ricorda che </w:t>
      </w:r>
      <w:r w:rsidRPr="00334D97">
        <w:rPr>
          <w:rFonts w:ascii="Arial" w:hAnsi="Arial"/>
          <w:b/>
          <w:bCs/>
        </w:rPr>
        <w:t xml:space="preserve">molti strumenti compensativi non costituiscono un ausilio “eccezionale” o alternativo </w:t>
      </w:r>
      <w:r w:rsidRPr="00334D97">
        <w:rPr>
          <w:rFonts w:ascii="Arial" w:hAnsi="Arial"/>
        </w:rPr>
        <w:t xml:space="preserve">a quelli utilizzati nella didattica ordinaria per tutta la classe; al contrario, essi possono rappresentare </w:t>
      </w:r>
      <w:r w:rsidRPr="00334D97">
        <w:rPr>
          <w:rFonts w:ascii="Arial" w:hAnsi="Arial"/>
          <w:b/>
          <w:bCs/>
        </w:rPr>
        <w:t xml:space="preserve">un’occasione di arricchimento e differenziazione della stimolazione didattica a favore di tutta la classe </w:t>
      </w:r>
      <w:r w:rsidRPr="00334D97">
        <w:rPr>
          <w:rFonts w:ascii="Arial" w:hAnsi="Arial"/>
        </w:rPr>
        <w:t>(come ad esempio per quanto riguarda l’uso delle mappe concettuali o di altri organizzatori concettuali e di supporti informatici).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>Si consiglia di esplicitare/documentare i miglioramenti della didattica per tutti in tal senso, attraverso  la compilazione della tabella riportata.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  <w:u w:val="single"/>
        </w:rPr>
      </w:pPr>
    </w:p>
    <w:p w:rsidR="005E0340" w:rsidRPr="0048774A" w:rsidRDefault="005E0340" w:rsidP="00CA7889">
      <w:pPr>
        <w:spacing w:after="0" w:line="240" w:lineRule="auto"/>
        <w:jc w:val="both"/>
        <w:rPr>
          <w:rFonts w:ascii="Arial" w:hAnsi="Arial"/>
          <w:b/>
        </w:rPr>
      </w:pPr>
      <w:r w:rsidRPr="0048774A">
        <w:rPr>
          <w:rFonts w:ascii="Arial" w:hAnsi="Arial"/>
          <w:b/>
        </w:rPr>
        <w:t>Pagina 14 – PDP DSA e pagina 12 PDP BES:</w:t>
      </w:r>
    </w:p>
    <w:p w:rsidR="005E0340" w:rsidRPr="00334D97" w:rsidRDefault="005E0340" w:rsidP="00CA7889">
      <w:pPr>
        <w:spacing w:after="0" w:line="240" w:lineRule="auto"/>
        <w:jc w:val="both"/>
        <w:rPr>
          <w:rFonts w:ascii="Arial" w:hAnsi="Arial"/>
        </w:rPr>
      </w:pPr>
      <w:r w:rsidRPr="00334D97">
        <w:rPr>
          <w:rFonts w:ascii="Arial" w:hAnsi="Arial"/>
        </w:rPr>
        <w:t>Per l’interazione docenti di classe – docenti di scuola ospedale o domiciliare questo avviene non solo come scambio di informazioni, ma anche per la definizione della programmazione e di forme e modalità di valutazione in itinere e finale.</w:t>
      </w:r>
    </w:p>
    <w:p w:rsidR="005E0340" w:rsidRDefault="005E0340" w:rsidP="00CA7889">
      <w:pPr>
        <w:spacing w:after="0" w:line="240" w:lineRule="auto"/>
        <w:jc w:val="both"/>
        <w:rPr>
          <w:sz w:val="24"/>
          <w:szCs w:val="24"/>
        </w:rPr>
      </w:pPr>
    </w:p>
    <w:p w:rsidR="005E0340" w:rsidRDefault="005E0340" w:rsidP="0048774A">
      <w:pPr>
        <w:pStyle w:val="Titolo2"/>
        <w:spacing w:before="0" w:after="0"/>
        <w:rPr>
          <w:rFonts w:ascii="Arial" w:hAnsi="Arial" w:cs="Arial"/>
          <w:color w:val="548DD4"/>
          <w:sz w:val="24"/>
          <w:szCs w:val="24"/>
        </w:rPr>
      </w:pPr>
      <w:r w:rsidRPr="0048774A">
        <w:rPr>
          <w:rFonts w:ascii="Arial" w:hAnsi="Arial" w:cs="Arial"/>
          <w:b w:val="0"/>
          <w:bCs w:val="0"/>
          <w:i w:val="0"/>
          <w:iCs w:val="0"/>
          <w:sz w:val="24"/>
          <w:szCs w:val="24"/>
          <w:lang w:eastAsia="en-US"/>
        </w:rPr>
        <w:t xml:space="preserve">               </w:t>
      </w:r>
      <w:r w:rsidRPr="0048774A">
        <w:rPr>
          <w:rFonts w:ascii="Arial" w:hAnsi="Arial" w:cs="Arial"/>
          <w:color w:val="548DD4"/>
          <w:sz w:val="24"/>
          <w:szCs w:val="24"/>
        </w:rPr>
        <w:t xml:space="preserve">     </w:t>
      </w:r>
    </w:p>
    <w:p w:rsidR="005E0340" w:rsidRDefault="005E0340" w:rsidP="00F17619">
      <w:pPr>
        <w:pStyle w:val="Titolo2"/>
        <w:spacing w:before="0" w:after="0"/>
        <w:jc w:val="center"/>
        <w:rPr>
          <w:rFonts w:ascii="Arial" w:hAnsi="Arial" w:cs="Arial"/>
          <w:color w:val="548DD4"/>
          <w:sz w:val="24"/>
          <w:szCs w:val="24"/>
        </w:rPr>
      </w:pPr>
      <w:r w:rsidRPr="0048774A">
        <w:rPr>
          <w:rFonts w:ascii="Arial" w:hAnsi="Arial" w:cs="Arial"/>
          <w:color w:val="548DD4"/>
          <w:sz w:val="24"/>
          <w:szCs w:val="24"/>
        </w:rPr>
        <w:t>Allievi con BES  determinati da una situazione di malattia</w:t>
      </w:r>
    </w:p>
    <w:p w:rsidR="005E0340" w:rsidRPr="0048774A" w:rsidRDefault="005E0340" w:rsidP="0048774A">
      <w:pPr>
        <w:spacing w:after="0" w:line="240" w:lineRule="auto"/>
        <w:rPr>
          <w:sz w:val="16"/>
          <w:szCs w:val="16"/>
          <w:lang w:eastAsia="zh-CN"/>
        </w:rPr>
      </w:pPr>
    </w:p>
    <w:p w:rsidR="005E0340" w:rsidRDefault="005E0340" w:rsidP="004877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lang w:eastAsia="ar-SA"/>
        </w:rPr>
      </w:pPr>
      <w:r>
        <w:rPr>
          <w:rFonts w:ascii="Arial" w:hAnsi="Arial"/>
          <w:b/>
          <w:lang w:eastAsia="ar-SA"/>
        </w:rPr>
        <w:t>In</w:t>
      </w:r>
      <w:r w:rsidRPr="00D24A2C">
        <w:rPr>
          <w:rFonts w:ascii="Arial" w:hAnsi="Arial"/>
          <w:b/>
          <w:lang w:eastAsia="ar-SA"/>
        </w:rPr>
        <w:t>formazioni significative</w:t>
      </w:r>
    </w:p>
    <w:p w:rsidR="005E0340" w:rsidRDefault="005E0340" w:rsidP="004877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lang w:eastAsia="ar-SA"/>
        </w:rPr>
      </w:pPr>
    </w:p>
    <w:p w:rsidR="005E0340" w:rsidRPr="00823B4B" w:rsidRDefault="005E0340" w:rsidP="004877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16"/>
          <w:szCs w:val="16"/>
          <w:lang w:eastAsia="ar-SA"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3"/>
        <w:gridCol w:w="1314"/>
        <w:gridCol w:w="1496"/>
        <w:gridCol w:w="1276"/>
        <w:gridCol w:w="1275"/>
        <w:gridCol w:w="1276"/>
        <w:gridCol w:w="1418"/>
        <w:gridCol w:w="1143"/>
      </w:tblGrid>
      <w:tr w:rsidR="005E0340" w:rsidRPr="0000565F" w:rsidTr="00747163">
        <w:trPr>
          <w:trHeight w:val="707"/>
          <w:jc w:val="center"/>
        </w:trPr>
        <w:tc>
          <w:tcPr>
            <w:tcW w:w="1313" w:type="dxa"/>
          </w:tcPr>
          <w:p w:rsidR="005E0340" w:rsidRPr="00AC5165" w:rsidRDefault="005E0340" w:rsidP="00747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165">
              <w:rPr>
                <w:rFonts w:ascii="Arial" w:hAnsi="Arial"/>
                <w:b/>
                <w:sz w:val="18"/>
                <w:szCs w:val="18"/>
              </w:rPr>
              <w:t xml:space="preserve">Famiglia e </w:t>
            </w:r>
          </w:p>
          <w:p w:rsidR="005E0340" w:rsidRPr="00AC5165" w:rsidRDefault="005E0340" w:rsidP="00747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5165">
              <w:rPr>
                <w:rFonts w:ascii="Arial" w:hAnsi="Arial"/>
                <w:b/>
                <w:sz w:val="18"/>
                <w:szCs w:val="18"/>
              </w:rPr>
              <w:t>Studente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AC5165">
              <w:rPr>
                <w:rFonts w:ascii="Arial" w:hAnsi="Arial"/>
                <w:b/>
                <w:sz w:val="18"/>
                <w:szCs w:val="18"/>
              </w:rPr>
              <w:t xml:space="preserve">Docenti della scuola di appartenenza 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AC5165">
              <w:rPr>
                <w:rFonts w:ascii="Arial" w:hAnsi="Arial"/>
                <w:b/>
                <w:sz w:val="18"/>
                <w:szCs w:val="18"/>
              </w:rPr>
              <w:t>Docenti della scuola in ospedale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AC5165">
              <w:rPr>
                <w:rFonts w:ascii="Arial" w:hAnsi="Arial"/>
                <w:b/>
                <w:sz w:val="18"/>
                <w:szCs w:val="18"/>
              </w:rPr>
              <w:t xml:space="preserve">Sanitari </w:t>
            </w:r>
          </w:p>
        </w:tc>
        <w:tc>
          <w:tcPr>
            <w:tcW w:w="1143" w:type="dxa"/>
          </w:tcPr>
          <w:p w:rsidR="005E0340" w:rsidRPr="0006586A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</w:rPr>
            </w:pPr>
          </w:p>
        </w:tc>
      </w:tr>
      <w:tr w:rsidR="005E0340" w:rsidRPr="0000565F" w:rsidTr="00F17619">
        <w:trPr>
          <w:trHeight w:val="1207"/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Va volentieri a scuola?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ABB</w:t>
            </w:r>
            <w:r>
              <w:rPr>
                <w:rFonts w:ascii="Arial" w:hAnsi="Arial"/>
                <w:sz w:val="16"/>
                <w:szCs w:val="16"/>
              </w:rPr>
              <w:t>ASTANZA</w:t>
            </w: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Va volentieri a scuola?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ABB</w:t>
            </w:r>
            <w:r>
              <w:rPr>
                <w:rFonts w:ascii="Arial" w:hAnsi="Arial"/>
                <w:sz w:val="16"/>
                <w:szCs w:val="16"/>
              </w:rPr>
              <w:t>ASTANZA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E’ interessato allo studio?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418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Informazioni sulle terapie in atto 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3" w:type="dxa"/>
          </w:tcPr>
          <w:p w:rsidR="005E0340" w:rsidRPr="00DF3943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DF3943">
              <w:rPr>
                <w:rFonts w:ascii="Arial" w:hAnsi="Arial"/>
                <w:sz w:val="20"/>
                <w:szCs w:val="20"/>
              </w:rPr>
              <w:t>...</w:t>
            </w:r>
            <w:proofErr w:type="spellStart"/>
            <w:r w:rsidRPr="00DF3943">
              <w:rPr>
                <w:rFonts w:ascii="Arial" w:hAnsi="Arial"/>
                <w:sz w:val="20"/>
                <w:szCs w:val="20"/>
              </w:rPr>
              <w:t>……………………………</w:t>
            </w:r>
            <w:proofErr w:type="spellEnd"/>
          </w:p>
        </w:tc>
      </w:tr>
      <w:tr w:rsidR="005E0340" w:rsidRPr="0000565F" w:rsidTr="001F3A63">
        <w:trPr>
          <w:trHeight w:val="1008"/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Da quanto tempo non frequenta la scuola?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...</w:t>
            </w: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…………</w:t>
            </w:r>
            <w:proofErr w:type="spellEnd"/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Da quanto tempo non frequenta la scuola?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...</w:t>
            </w: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00565F">
              <w:rPr>
                <w:sz w:val="16"/>
                <w:szCs w:val="16"/>
              </w:rPr>
              <w:t>Comportamenti o episodi particolari da segnalare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Quali?</w:t>
            </w:r>
          </w:p>
        </w:tc>
        <w:tc>
          <w:tcPr>
            <w:tcW w:w="1418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Aspetti del piano terapeutico rilevanti per la progettazione educativa e didattica </w:t>
            </w:r>
          </w:p>
        </w:tc>
        <w:tc>
          <w:tcPr>
            <w:tcW w:w="1143" w:type="dxa"/>
          </w:tcPr>
          <w:p w:rsidR="005E0340" w:rsidRPr="00DF3943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...</w:t>
            </w: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proofErr w:type="spellEnd"/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E’ interessato allo studio? 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ABB</w:t>
            </w:r>
            <w:r>
              <w:rPr>
                <w:rFonts w:ascii="Arial" w:hAnsi="Arial"/>
                <w:sz w:val="16"/>
                <w:szCs w:val="16"/>
              </w:rPr>
              <w:t>ASTANZA</w:t>
            </w: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Frequenta regolarmente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275" w:type="dxa"/>
          </w:tcPr>
          <w:p w:rsidR="005E0340" w:rsidRPr="00D9727E" w:rsidRDefault="005E0340" w:rsidP="001F3A63">
            <w:pPr>
              <w:pStyle w:val="Testocommento"/>
              <w:rPr>
                <w:rFonts w:ascii="Arial" w:hAnsi="Arial" w:cs="Arial"/>
                <w:sz w:val="16"/>
                <w:szCs w:val="16"/>
              </w:rPr>
            </w:pPr>
            <w:r w:rsidRPr="00D9727E">
              <w:rPr>
                <w:rFonts w:ascii="Arial" w:hAnsi="Arial" w:cs="Arial"/>
                <w:sz w:val="16"/>
                <w:szCs w:val="16"/>
              </w:rPr>
              <w:t xml:space="preserve">Quali sono le maggiori difficoltà che incontra in relazione alla malattia? 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</w:tc>
        <w:tc>
          <w:tcPr>
            <w:tcW w:w="1418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Che cosa potrebbe essere di aiuto, da parte della scuola?</w:t>
            </w:r>
          </w:p>
        </w:tc>
        <w:tc>
          <w:tcPr>
            <w:tcW w:w="1143" w:type="dxa"/>
          </w:tcPr>
          <w:p w:rsidR="005E0340" w:rsidRPr="00DF3943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DF3943">
              <w:rPr>
                <w:rFonts w:ascii="Arial" w:hAnsi="Arial"/>
                <w:sz w:val="20"/>
                <w:szCs w:val="20"/>
              </w:rPr>
              <w:t>...</w:t>
            </w:r>
            <w:proofErr w:type="spellStart"/>
            <w:r w:rsidRPr="00DF3943">
              <w:rPr>
                <w:rFonts w:ascii="Arial" w:hAnsi="Arial"/>
                <w:sz w:val="20"/>
                <w:szCs w:val="20"/>
              </w:rPr>
              <w:t>……………………………</w:t>
            </w:r>
            <w:proofErr w:type="spellEnd"/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Comportamenti o episodi particolari da segnalare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Quali?</w:t>
            </w: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Come è il profitto scolastico?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Buono</w:t>
            </w: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Sufficiente</w:t>
            </w: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Scarso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 sono i suoi punti di forza?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 gli interessi?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...</w:t>
            </w: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</w:tc>
        <w:tc>
          <w:tcPr>
            <w:tcW w:w="1418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Altro:</w:t>
            </w:r>
          </w:p>
        </w:tc>
        <w:tc>
          <w:tcPr>
            <w:tcW w:w="1143" w:type="dxa"/>
          </w:tcPr>
          <w:p w:rsidR="005E0340" w:rsidRPr="00DF3943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DF3943">
              <w:rPr>
                <w:rFonts w:ascii="Arial" w:hAnsi="Arial"/>
                <w:sz w:val="20"/>
                <w:szCs w:val="20"/>
              </w:rPr>
              <w:t>...</w:t>
            </w:r>
            <w:proofErr w:type="spellStart"/>
            <w:r w:rsidRPr="00DF3943">
              <w:rPr>
                <w:rFonts w:ascii="Arial" w:hAnsi="Arial"/>
                <w:sz w:val="20"/>
                <w:szCs w:val="20"/>
              </w:rPr>
              <w:t>……………………………</w:t>
            </w:r>
            <w:proofErr w:type="spellEnd"/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D9727E" w:rsidRDefault="005E0340" w:rsidP="001F3A63">
            <w:pPr>
              <w:pStyle w:val="Testocommento"/>
              <w:rPr>
                <w:rFonts w:ascii="Arial" w:hAnsi="Arial" w:cs="Arial"/>
                <w:sz w:val="16"/>
                <w:szCs w:val="16"/>
              </w:rPr>
            </w:pPr>
            <w:r w:rsidRPr="00D9727E">
              <w:rPr>
                <w:rFonts w:ascii="Arial" w:hAnsi="Arial" w:cs="Arial"/>
                <w:sz w:val="16"/>
                <w:szCs w:val="16"/>
              </w:rPr>
              <w:t xml:space="preserve">Quali sono le maggiori difficoltà che incontra in relazione alla malattia? 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………………………………………………</w:t>
            </w:r>
            <w:proofErr w:type="spellEnd"/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E’ interessato allo studio? 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5E0340" w:rsidRPr="00D9727E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D9727E">
              <w:rPr>
                <w:rFonts w:ascii="Arial" w:hAnsi="Arial"/>
                <w:sz w:val="16"/>
                <w:szCs w:val="16"/>
              </w:rPr>
              <w:t>Comportamenti o episodi particolari da segnalare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Quali?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………………………………</w:t>
            </w:r>
            <w:proofErr w:type="spellEnd"/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Quali sono i suoi punti di forza? 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 gli interessi?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………………………………………………</w:t>
            </w:r>
            <w:proofErr w:type="spellEnd"/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Comportamenti o episodi particolari da segnalare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Quali?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………………………………</w:t>
            </w:r>
            <w:proofErr w:type="spellEnd"/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I genitori sono collaborativi? 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In che senso?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</w:t>
            </w:r>
            <w:r w:rsidRPr="00AC5165">
              <w:rPr>
                <w:rFonts w:ascii="Arial" w:hAnsi="Arial"/>
                <w:sz w:val="16"/>
                <w:szCs w:val="16"/>
              </w:rPr>
              <w:t>…</w:t>
            </w:r>
            <w:proofErr w:type="spellEnd"/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D9727E">
        <w:trPr>
          <w:trHeight w:val="1253"/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E’ un migrante di passaggio?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I genitori sono collaborativi?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In che senso?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</w:t>
            </w:r>
            <w:r w:rsidRPr="00AC5165">
              <w:rPr>
                <w:rFonts w:ascii="Arial" w:hAnsi="Arial"/>
                <w:sz w:val="16"/>
                <w:szCs w:val="16"/>
              </w:rPr>
              <w:t>…</w:t>
            </w:r>
            <w:proofErr w:type="spellEnd"/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Sono in atto buone sinergie con la struttura sanitaria di riferimento?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………</w:t>
            </w:r>
            <w:r w:rsidRPr="00AC5165">
              <w:rPr>
                <w:rFonts w:ascii="Arial" w:hAnsi="Arial"/>
                <w:sz w:val="16"/>
                <w:szCs w:val="16"/>
              </w:rPr>
              <w:t>…</w:t>
            </w:r>
            <w:proofErr w:type="spellEnd"/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Che cosa è importante sapere? 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………………………………………………</w:t>
            </w:r>
            <w:proofErr w:type="spellEnd"/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00565F">
              <w:rPr>
                <w:sz w:val="16"/>
                <w:szCs w:val="16"/>
              </w:rPr>
              <w:t>Prima della malattia, aveva difficoltà particolari?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Quali?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………………</w:t>
            </w:r>
            <w:r>
              <w:rPr>
                <w:rFonts w:ascii="Arial" w:hAnsi="Arial"/>
                <w:sz w:val="16"/>
                <w:szCs w:val="16"/>
              </w:rPr>
              <w:lastRenderedPageBreak/>
              <w:t>………………</w:t>
            </w:r>
            <w:proofErr w:type="spellEnd"/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lastRenderedPageBreak/>
              <w:t>Che cosa potrebbe essere di aiuto?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747163" w:rsidRDefault="005E0340" w:rsidP="001F3A63">
            <w:pPr>
              <w:pStyle w:val="Testocommento"/>
              <w:rPr>
                <w:rFonts w:ascii="Arial" w:hAnsi="Arial" w:cs="Arial"/>
                <w:sz w:val="16"/>
                <w:szCs w:val="16"/>
              </w:rPr>
            </w:pPr>
            <w:r w:rsidRPr="00747163">
              <w:rPr>
                <w:rFonts w:ascii="Arial" w:hAnsi="Arial" w:cs="Arial"/>
                <w:sz w:val="16"/>
                <w:szCs w:val="16"/>
              </w:rPr>
              <w:lastRenderedPageBreak/>
              <w:t xml:space="preserve">E’ stata attivata l’istruzione domiciliare? </w:t>
            </w:r>
          </w:p>
          <w:p w:rsidR="005E0340" w:rsidRPr="00747163" w:rsidRDefault="005E0340" w:rsidP="001F3A63">
            <w:pPr>
              <w:pStyle w:val="Testocom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 quante ore/settim</w:t>
            </w:r>
            <w:r w:rsidRPr="00747163">
              <w:rPr>
                <w:rFonts w:ascii="Arial" w:hAnsi="Arial" w:cs="Arial"/>
                <w:sz w:val="16"/>
                <w:szCs w:val="16"/>
              </w:rPr>
              <w:t>ana?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</w:tcPr>
          <w:p w:rsidR="005E0340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Ore</w:t>
            </w:r>
            <w:r w:rsidRPr="00AC5165">
              <w:rPr>
                <w:rFonts w:ascii="Arial" w:hAnsi="Arial"/>
                <w:sz w:val="16"/>
                <w:szCs w:val="16"/>
              </w:rPr>
              <w:t>……………</w:t>
            </w:r>
            <w:proofErr w:type="spellEnd"/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Quali sono i suoi punti di forza? E quali gli interessi?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Altro: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Altro</w:t>
            </w:r>
          </w:p>
        </w:tc>
        <w:tc>
          <w:tcPr>
            <w:tcW w:w="1314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………………………………………………</w:t>
            </w:r>
            <w:proofErr w:type="spellEnd"/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Come sono le relazioni con i compagni?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..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E’ abituato/a a studiare con qualche compagno?</w:t>
            </w: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Si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No</w:t>
            </w:r>
          </w:p>
          <w:p w:rsidR="005E0340" w:rsidRDefault="005E0340" w:rsidP="001F3A63">
            <w:pPr>
              <w:rPr>
                <w:rFonts w:ascii="Arial" w:hAnsi="Arial"/>
                <w:sz w:val="16"/>
                <w:szCs w:val="16"/>
              </w:rPr>
            </w:pPr>
          </w:p>
          <w:p w:rsidR="005E0340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>Chi?</w:t>
            </w:r>
          </w:p>
          <w:p w:rsidR="005E0340" w:rsidRPr="00AC5165" w:rsidRDefault="005E0340" w:rsidP="001F3A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………………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E0340" w:rsidRPr="0000565F" w:rsidTr="001F3A63">
        <w:trPr>
          <w:jc w:val="center"/>
        </w:trPr>
        <w:tc>
          <w:tcPr>
            <w:tcW w:w="1313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1314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149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 w:rsidRPr="00AC5165">
              <w:rPr>
                <w:rFonts w:ascii="Arial" w:hAnsi="Arial"/>
                <w:sz w:val="16"/>
                <w:szCs w:val="16"/>
              </w:rPr>
              <w:t xml:space="preserve">Altro: </w:t>
            </w: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AC5165">
              <w:rPr>
                <w:rFonts w:ascii="Arial" w:hAnsi="Arial"/>
                <w:sz w:val="16"/>
                <w:szCs w:val="16"/>
              </w:rPr>
              <w:t>…………………………</w:t>
            </w:r>
            <w:r>
              <w:rPr>
                <w:rFonts w:ascii="Arial" w:hAnsi="Arial"/>
                <w:sz w:val="16"/>
                <w:szCs w:val="16"/>
              </w:rPr>
              <w:t>……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E0340" w:rsidRPr="00AC5165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5E0340" w:rsidRPr="00D24A2C" w:rsidRDefault="005E0340" w:rsidP="001F3A6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5E0340" w:rsidRPr="005C168A" w:rsidRDefault="005E0340" w:rsidP="003916D9">
      <w:pPr>
        <w:jc w:val="both"/>
        <w:rPr>
          <w:sz w:val="24"/>
          <w:szCs w:val="24"/>
        </w:rPr>
      </w:pPr>
    </w:p>
    <w:sectPr w:rsidR="005E0340" w:rsidRPr="005C168A" w:rsidSect="0048774A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2EDD"/>
    <w:multiLevelType w:val="hybridMultilevel"/>
    <w:tmpl w:val="01AEC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16D9"/>
    <w:rsid w:val="0000565F"/>
    <w:rsid w:val="00014463"/>
    <w:rsid w:val="0006586A"/>
    <w:rsid w:val="00070669"/>
    <w:rsid w:val="001312D0"/>
    <w:rsid w:val="001F3A63"/>
    <w:rsid w:val="00334D97"/>
    <w:rsid w:val="003916D9"/>
    <w:rsid w:val="003E636B"/>
    <w:rsid w:val="004577DF"/>
    <w:rsid w:val="0048774A"/>
    <w:rsid w:val="005C168A"/>
    <w:rsid w:val="005E0340"/>
    <w:rsid w:val="00747163"/>
    <w:rsid w:val="007A4382"/>
    <w:rsid w:val="00823B4B"/>
    <w:rsid w:val="0082463E"/>
    <w:rsid w:val="00827E3D"/>
    <w:rsid w:val="008D3F4D"/>
    <w:rsid w:val="00AC5165"/>
    <w:rsid w:val="00B60487"/>
    <w:rsid w:val="00B835C9"/>
    <w:rsid w:val="00BF45D5"/>
    <w:rsid w:val="00C7726A"/>
    <w:rsid w:val="00CA7889"/>
    <w:rsid w:val="00D02EF3"/>
    <w:rsid w:val="00D24A2C"/>
    <w:rsid w:val="00D3785C"/>
    <w:rsid w:val="00D463EA"/>
    <w:rsid w:val="00D9727E"/>
    <w:rsid w:val="00DF3943"/>
    <w:rsid w:val="00E238F1"/>
    <w:rsid w:val="00E35A87"/>
    <w:rsid w:val="00E76FD9"/>
    <w:rsid w:val="00F17619"/>
    <w:rsid w:val="00F2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54E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14463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1446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Paragrafoelenco">
    <w:name w:val="List Paragraph"/>
    <w:basedOn w:val="Normale"/>
    <w:uiPriority w:val="99"/>
    <w:qFormat/>
    <w:rsid w:val="003916D9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rsid w:val="000144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14463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5101</Characters>
  <Application>Microsoft Office Word</Application>
  <DocSecurity>0</DocSecurity>
  <Lines>42</Lines>
  <Paragraphs>11</Paragraphs>
  <ScaleCrop>false</ScaleCrop>
  <Company>BASTARDS TeaM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2019-10-09T17:18:00Z</dcterms:created>
  <dcterms:modified xsi:type="dcterms:W3CDTF">2020-11-04T21:25:00Z</dcterms:modified>
</cp:coreProperties>
</file>