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1009" w14:textId="77777777" w:rsidR="00A56FEA" w:rsidRDefault="00A56FEA" w:rsidP="00CB49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bookmarkStart w:id="0" w:name="_Hlk156119893"/>
    </w:p>
    <w:p w14:paraId="18B515AC" w14:textId="7AA6E16B" w:rsidR="00A56FEA" w:rsidRDefault="00A56FEA" w:rsidP="00CB49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 w:rsidRPr="00A56FEA">
        <w:rPr>
          <w:b/>
          <w:color w:val="000000"/>
          <w:highlight w:val="yellow"/>
        </w:rPr>
        <w:t>INTESTAZIONE SCUOLA DI PROVENIENZA</w:t>
      </w:r>
    </w:p>
    <w:p w14:paraId="73C9B341" w14:textId="77777777" w:rsidR="00A56FEA" w:rsidRDefault="00A56FEA" w:rsidP="00CB49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31C7DA43" w14:textId="77777777" w:rsidR="00A56FEA" w:rsidRDefault="00A56FEA" w:rsidP="00CB49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37F54D0A" w14:textId="5B0CFC07" w:rsidR="0052287E" w:rsidRDefault="00F47442" w:rsidP="00CB49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SCHEDA DI PASSAGGIO</w:t>
      </w:r>
      <w:r w:rsidR="002E6120">
        <w:rPr>
          <w:b/>
          <w:color w:val="000000"/>
        </w:rPr>
        <w:t xml:space="preserve"> DI INFORMAZIONI</w:t>
      </w:r>
    </w:p>
    <w:p w14:paraId="589940CA" w14:textId="01150523" w:rsidR="0052287E" w:rsidRDefault="002E61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PER TRASFERIMENTI</w:t>
      </w:r>
      <w:r w:rsidR="00AB6A9E">
        <w:rPr>
          <w:b/>
          <w:color w:val="000000"/>
        </w:rPr>
        <w:t xml:space="preserve"> ALUNNI</w:t>
      </w:r>
    </w:p>
    <w:p w14:paraId="0A575C27" w14:textId="77777777" w:rsidR="0052287E" w:rsidRDefault="005228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E657767" w14:textId="18C2C7CE" w:rsidR="00163CD4" w:rsidRDefault="00CB4995" w:rsidP="00A95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7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SCUOLA DI PROVENIENZA: Scuola Primaria</w:t>
      </w:r>
      <w:r w:rsidR="00F47442">
        <w:rPr>
          <w:color w:val="000000"/>
          <w:sz w:val="22"/>
          <w:szCs w:val="22"/>
        </w:rPr>
        <w:t xml:space="preserve"> ______</w:t>
      </w:r>
      <w:r>
        <w:rPr>
          <w:color w:val="000000"/>
          <w:sz w:val="22"/>
          <w:szCs w:val="22"/>
        </w:rPr>
        <w:t>___</w:t>
      </w:r>
      <w:r w:rsidR="00163CD4">
        <w:rPr>
          <w:color w:val="000000"/>
          <w:sz w:val="22"/>
          <w:szCs w:val="22"/>
        </w:rPr>
        <w:t>____________________</w:t>
      </w:r>
      <w:r>
        <w:rPr>
          <w:color w:val="000000"/>
          <w:sz w:val="22"/>
          <w:szCs w:val="22"/>
        </w:rPr>
        <w:t xml:space="preserve">________________________ </w:t>
      </w:r>
    </w:p>
    <w:p w14:paraId="547704AE" w14:textId="0377E749" w:rsidR="0052287E" w:rsidRDefault="00CB4995" w:rsidP="00A95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7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CLASSE</w:t>
      </w:r>
      <w:r w:rsidR="00F47442">
        <w:rPr>
          <w:color w:val="000000"/>
          <w:sz w:val="22"/>
          <w:szCs w:val="22"/>
        </w:rPr>
        <w:t xml:space="preserve"> ______ </w:t>
      </w:r>
      <w:r w:rsidR="00163CD4">
        <w:rPr>
          <w:color w:val="000000"/>
          <w:sz w:val="22"/>
          <w:szCs w:val="22"/>
        </w:rPr>
        <w:t xml:space="preserve">                       </w:t>
      </w:r>
      <w:r w:rsidR="00F47442">
        <w:rPr>
          <w:color w:val="000000"/>
          <w:sz w:val="22"/>
          <w:szCs w:val="22"/>
        </w:rPr>
        <w:t xml:space="preserve">TEMPO: </w:t>
      </w:r>
      <w:r w:rsidR="00F47442">
        <w:rPr>
          <w:color w:val="000000"/>
          <w:sz w:val="28"/>
          <w:szCs w:val="28"/>
        </w:rPr>
        <w:t>□</w:t>
      </w:r>
      <w:r w:rsidR="00F47442">
        <w:rPr>
          <w:color w:val="000000"/>
          <w:sz w:val="22"/>
          <w:szCs w:val="22"/>
        </w:rPr>
        <w:t xml:space="preserve"> PIENO    </w:t>
      </w:r>
      <w:r w:rsidR="00F47442">
        <w:rPr>
          <w:color w:val="000000"/>
          <w:sz w:val="28"/>
          <w:szCs w:val="28"/>
        </w:rPr>
        <w:t xml:space="preserve">□ </w:t>
      </w:r>
      <w:r w:rsidR="00F47442">
        <w:rPr>
          <w:color w:val="000000"/>
          <w:sz w:val="22"/>
          <w:szCs w:val="22"/>
        </w:rPr>
        <w:t>NORMALE</w:t>
      </w:r>
    </w:p>
    <w:p w14:paraId="474395EF" w14:textId="70E6E2B1" w:rsidR="00CB4995" w:rsidRDefault="00F47442" w:rsidP="00A95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7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ALUNNO</w:t>
      </w:r>
      <w:r w:rsidR="00CB4995">
        <w:rPr>
          <w:color w:val="000000"/>
          <w:sz w:val="22"/>
          <w:szCs w:val="22"/>
        </w:rPr>
        <w:t>/A</w:t>
      </w:r>
      <w:r>
        <w:rPr>
          <w:color w:val="000000"/>
          <w:sz w:val="22"/>
          <w:szCs w:val="22"/>
        </w:rPr>
        <w:t>______________________________</w:t>
      </w:r>
      <w:r w:rsidR="00CB4995">
        <w:rPr>
          <w:color w:val="000000"/>
          <w:sz w:val="22"/>
          <w:szCs w:val="22"/>
        </w:rPr>
        <w:t>__________________ Data di nascita: _____________________</w:t>
      </w:r>
    </w:p>
    <w:p w14:paraId="74FB701C" w14:textId="52BBB83B" w:rsidR="0052287E" w:rsidRDefault="00EA1619" w:rsidP="00A95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7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ANTICIPATARIO/A: □</w:t>
      </w:r>
      <w:r w:rsidR="00CB4995">
        <w:rPr>
          <w:color w:val="000000"/>
          <w:sz w:val="22"/>
          <w:szCs w:val="22"/>
        </w:rPr>
        <w:t xml:space="preserve"> Sì  </w:t>
      </w:r>
      <w:r>
        <w:rPr>
          <w:color w:val="000000"/>
          <w:sz w:val="22"/>
          <w:szCs w:val="22"/>
        </w:rPr>
        <w:t xml:space="preserve">  </w:t>
      </w:r>
      <w:r w:rsidR="00CB499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□</w:t>
      </w:r>
      <w:r w:rsidR="00CB4995">
        <w:rPr>
          <w:color w:val="000000"/>
          <w:sz w:val="22"/>
          <w:szCs w:val="22"/>
        </w:rPr>
        <w:t>No</w:t>
      </w:r>
      <w:r w:rsidR="00F47442">
        <w:rPr>
          <w:color w:val="000000"/>
          <w:sz w:val="22"/>
          <w:szCs w:val="22"/>
        </w:rPr>
        <w:t xml:space="preserve"> </w:t>
      </w:r>
    </w:p>
    <w:p w14:paraId="4FF82BA5" w14:textId="19D25474" w:rsidR="008C7445" w:rsidRDefault="00CB4995" w:rsidP="00A95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7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Indicare se l’alunno/a o la </w:t>
      </w:r>
      <w:r w:rsidRPr="008C7445">
        <w:rPr>
          <w:sz w:val="22"/>
          <w:szCs w:val="22"/>
        </w:rPr>
        <w:t>famiglia</w:t>
      </w:r>
      <w:r w:rsidR="008C7445" w:rsidRPr="008C7445">
        <w:rPr>
          <w:sz w:val="22"/>
          <w:szCs w:val="22"/>
        </w:rPr>
        <w:t xml:space="preserve"> è di nazionalità straniera</w:t>
      </w:r>
      <w:r w:rsidR="008C7445">
        <w:rPr>
          <w:sz w:val="22"/>
          <w:szCs w:val="22"/>
        </w:rPr>
        <w:t xml:space="preserve"> (</w:t>
      </w:r>
      <w:r w:rsidR="00AB6A9E">
        <w:rPr>
          <w:sz w:val="22"/>
          <w:szCs w:val="22"/>
        </w:rPr>
        <w:t>specificare</w:t>
      </w:r>
      <w:r w:rsidR="008C7445">
        <w:rPr>
          <w:sz w:val="22"/>
          <w:szCs w:val="22"/>
        </w:rPr>
        <w:t xml:space="preserve"> anche</w:t>
      </w:r>
      <w:r w:rsidR="008C7445" w:rsidRPr="008C7445">
        <w:rPr>
          <w:sz w:val="22"/>
          <w:szCs w:val="22"/>
        </w:rPr>
        <w:t xml:space="preserve"> se</w:t>
      </w:r>
      <w:r w:rsidR="008C7445">
        <w:rPr>
          <w:sz w:val="22"/>
          <w:szCs w:val="22"/>
        </w:rPr>
        <w:t xml:space="preserve"> l’alunno/a</w:t>
      </w:r>
      <w:r w:rsidR="008C7445" w:rsidRPr="008C7445">
        <w:rPr>
          <w:sz w:val="22"/>
          <w:szCs w:val="22"/>
        </w:rPr>
        <w:t xml:space="preserve"> è nato</w:t>
      </w:r>
      <w:r w:rsidR="008C7445">
        <w:rPr>
          <w:sz w:val="22"/>
          <w:szCs w:val="22"/>
        </w:rPr>
        <w:t>/a</w:t>
      </w:r>
      <w:r w:rsidR="008C7445" w:rsidRPr="008C7445">
        <w:rPr>
          <w:sz w:val="22"/>
          <w:szCs w:val="22"/>
        </w:rPr>
        <w:t xml:space="preserve"> in Italia, da quanto tempo è in Italia…</w:t>
      </w:r>
      <w:r w:rsidR="00F90C6A" w:rsidRPr="008C7445">
        <w:rPr>
          <w:sz w:val="22"/>
          <w:szCs w:val="22"/>
        </w:rPr>
        <w:t>)</w:t>
      </w:r>
      <w:r>
        <w:rPr>
          <w:sz w:val="22"/>
          <w:szCs w:val="22"/>
        </w:rPr>
        <w:t xml:space="preserve"> ________________________</w:t>
      </w:r>
      <w:r w:rsidR="00F90C6A">
        <w:rPr>
          <w:sz w:val="22"/>
          <w:szCs w:val="22"/>
        </w:rPr>
        <w:t>___________________</w:t>
      </w:r>
      <w:r w:rsidR="008C7445">
        <w:rPr>
          <w:sz w:val="22"/>
          <w:szCs w:val="22"/>
        </w:rPr>
        <w:t>_</w:t>
      </w:r>
      <w:r w:rsidR="00AB6A9E">
        <w:rPr>
          <w:sz w:val="22"/>
          <w:szCs w:val="22"/>
        </w:rPr>
        <w:t>__________________________</w:t>
      </w:r>
    </w:p>
    <w:p w14:paraId="7066C0C6" w14:textId="0A0CDC72" w:rsidR="00CB4995" w:rsidRDefault="00CB4995" w:rsidP="00A95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7" w:hanging="2"/>
        <w:jc w:val="both"/>
        <w:rPr>
          <w:sz w:val="22"/>
          <w:szCs w:val="22"/>
        </w:rPr>
      </w:pPr>
      <w:r>
        <w:rPr>
          <w:sz w:val="22"/>
          <w:szCs w:val="22"/>
        </w:rPr>
        <w:t>Segnalare eventuale bilinguismo: _______________________________________________________________</w:t>
      </w:r>
      <w:r w:rsidR="00AB6A9E">
        <w:rPr>
          <w:sz w:val="22"/>
          <w:szCs w:val="22"/>
        </w:rPr>
        <w:t>__</w:t>
      </w:r>
      <w:r w:rsidR="00163CD4">
        <w:rPr>
          <w:sz w:val="22"/>
          <w:szCs w:val="22"/>
        </w:rPr>
        <w:t xml:space="preserve"> </w:t>
      </w:r>
    </w:p>
    <w:p w14:paraId="6D08C766" w14:textId="77777777" w:rsidR="0052287E" w:rsidRDefault="005228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66BE02B7" w14:textId="77777777" w:rsidR="00A955E0" w:rsidRDefault="00A95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tbl>
      <w:tblPr>
        <w:tblStyle w:val="1"/>
        <w:tblW w:w="1048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386"/>
        <w:gridCol w:w="3279"/>
        <w:gridCol w:w="4824"/>
      </w:tblGrid>
      <w:tr w:rsidR="0052287E" w14:paraId="530D9C54" w14:textId="77777777" w:rsidTr="00F112E4">
        <w:trPr>
          <w:trHeight w:val="429"/>
          <w:jc w:val="center"/>
        </w:trPr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7D2F" w14:textId="77777777" w:rsidR="0052287E" w:rsidRDefault="00522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8"/>
                <w:szCs w:val="8"/>
              </w:rPr>
            </w:pPr>
          </w:p>
          <w:p w14:paraId="338D218F" w14:textId="77777777" w:rsidR="0052287E" w:rsidRDefault="00F4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RILEVAZIONI DEL COMPORTAMENTO PERSONALE E SOCIALE</w:t>
            </w:r>
          </w:p>
          <w:p w14:paraId="484D283E" w14:textId="77777777" w:rsidR="0052287E" w:rsidRDefault="00522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8"/>
                <w:szCs w:val="8"/>
              </w:rPr>
            </w:pPr>
          </w:p>
        </w:tc>
      </w:tr>
      <w:tr w:rsidR="0052287E" w14:paraId="36A5767E" w14:textId="77777777" w:rsidTr="00F112E4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31922" w14:textId="77777777" w:rsidR="0052287E" w:rsidRDefault="00F4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T Extra" w:eastAsia="MT Extra" w:hAnsi="MT Extra" w:cs="MT Extra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RISPETTO DELLE REGOLE</w:t>
            </w:r>
          </w:p>
        </w:tc>
        <w:tc>
          <w:tcPr>
            <w:tcW w:w="8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064A" w14:textId="77777777" w:rsidR="0052287E" w:rsidRDefault="00F47442" w:rsidP="00EA1619">
            <w:pPr>
              <w:numPr>
                <w:ilvl w:val="0"/>
                <w:numId w:val="3"/>
              </w:numPr>
              <w:tabs>
                <w:tab w:val="left" w:pos="336"/>
              </w:tabs>
              <w:ind w:left="0" w:hanging="2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 difficoltà rispetta le regole del comportamento  </w:t>
            </w:r>
          </w:p>
          <w:p w14:paraId="4EF63606" w14:textId="77777777" w:rsidR="0052287E" w:rsidRDefault="00F47442" w:rsidP="00EA1619">
            <w:pPr>
              <w:numPr>
                <w:ilvl w:val="0"/>
                <w:numId w:val="3"/>
              </w:numPr>
              <w:tabs>
                <w:tab w:val="left" w:pos="336"/>
              </w:tabs>
              <w:ind w:left="0" w:hanging="2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>necessita di continuo richiamo da parte dell’insegnante</w:t>
            </w:r>
          </w:p>
          <w:p w14:paraId="568368A8" w14:textId="77777777" w:rsidR="0052287E" w:rsidRDefault="00F47442" w:rsidP="00EA1619">
            <w:pPr>
              <w:numPr>
                <w:ilvl w:val="0"/>
                <w:numId w:val="3"/>
              </w:numPr>
              <w:tabs>
                <w:tab w:val="left" w:pos="336"/>
              </w:tabs>
              <w:ind w:left="0" w:hanging="2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 sempre rispetta le regole di comportamento </w:t>
            </w:r>
          </w:p>
          <w:p w14:paraId="0A52E521" w14:textId="112FCDC5" w:rsidR="0052287E" w:rsidRDefault="00F47442" w:rsidP="00EA1619">
            <w:pPr>
              <w:numPr>
                <w:ilvl w:val="0"/>
                <w:numId w:val="3"/>
              </w:numPr>
              <w:tabs>
                <w:tab w:val="left" w:pos="336"/>
              </w:tabs>
              <w:ind w:left="0" w:hanging="2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volte necessita di sollecito da parte </w:t>
            </w:r>
            <w:r w:rsidR="00A17AC5">
              <w:rPr>
                <w:sz w:val="22"/>
                <w:szCs w:val="22"/>
              </w:rPr>
              <w:t>dell’insegnante</w:t>
            </w:r>
            <w:r>
              <w:rPr>
                <w:sz w:val="22"/>
                <w:szCs w:val="22"/>
              </w:rPr>
              <w:t xml:space="preserve"> </w:t>
            </w:r>
          </w:p>
          <w:p w14:paraId="62C5487C" w14:textId="77777777" w:rsidR="0052287E" w:rsidRPr="00F112E4" w:rsidRDefault="00F47442" w:rsidP="00EA16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line="240" w:lineRule="auto"/>
              <w:ind w:left="0" w:hanging="2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 comporta sempre in modo corretto e responsabile</w:t>
            </w:r>
          </w:p>
          <w:p w14:paraId="58E0D24D" w14:textId="570CD78D" w:rsidR="00F112E4" w:rsidRPr="00F112E4" w:rsidRDefault="00F112E4" w:rsidP="00EA16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line="240" w:lineRule="auto"/>
              <w:ind w:left="0" w:hanging="2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Altro: ___________________________________________________________</w:t>
            </w:r>
            <w:r w:rsidR="00EA1619">
              <w:rPr>
                <w:color w:val="000000"/>
                <w:sz w:val="22"/>
                <w:szCs w:val="22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</w:p>
          <w:p w14:paraId="4882E58A" w14:textId="77777777" w:rsidR="00F112E4" w:rsidRDefault="00F112E4" w:rsidP="00EA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line="240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</w:t>
            </w:r>
          </w:p>
          <w:p w14:paraId="292CCC47" w14:textId="2E77E46D" w:rsidR="00F112E4" w:rsidRDefault="00F112E4" w:rsidP="00F11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</w:p>
        </w:tc>
      </w:tr>
      <w:tr w:rsidR="0052287E" w14:paraId="5FD3FE5E" w14:textId="77777777" w:rsidTr="00F112E4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F8A2E" w14:textId="77777777" w:rsidR="0052287E" w:rsidRDefault="00F4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T Extra" w:eastAsia="MT Extra" w:hAnsi="MT Extra" w:cs="MT Extra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SOCIALIZZAZIONE</w:t>
            </w:r>
          </w:p>
        </w:tc>
        <w:tc>
          <w:tcPr>
            <w:tcW w:w="8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C859" w14:textId="77777777" w:rsidR="0052287E" w:rsidRDefault="00F47442" w:rsidP="00AB6A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line="240" w:lineRule="auto"/>
              <w:ind w:left="0" w:hanging="2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ha difficoltà nello stabilire relazioni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con i compagni </w:t>
            </w:r>
            <w:r>
              <w:rPr>
                <w:sz w:val="22"/>
                <w:szCs w:val="22"/>
              </w:rPr>
              <w:t>□ con</w:t>
            </w:r>
            <w:r>
              <w:rPr>
                <w:color w:val="000000"/>
                <w:sz w:val="22"/>
                <w:szCs w:val="22"/>
              </w:rPr>
              <w:t xml:space="preserve"> gli insegnanti</w:t>
            </w:r>
          </w:p>
          <w:p w14:paraId="7526DCAA" w14:textId="77777777" w:rsidR="0052287E" w:rsidRDefault="00F47442" w:rsidP="00AB6A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line="240" w:lineRule="auto"/>
              <w:ind w:left="0" w:hanging="2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predilige alcuni compagni in particolare </w:t>
            </w:r>
          </w:p>
          <w:p w14:paraId="6EEC59E5" w14:textId="77777777" w:rsidR="0052287E" w:rsidRDefault="00F47442" w:rsidP="00AB6A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line="240" w:lineRule="auto"/>
              <w:ind w:left="0" w:hanging="2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è in genere disponibile verso □ compagni, □ insegnanti</w:t>
            </w:r>
          </w:p>
          <w:p w14:paraId="7C419502" w14:textId="77777777" w:rsidR="0052287E" w:rsidRDefault="00F47442" w:rsidP="00AB6A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line="240" w:lineRule="auto"/>
              <w:ind w:left="0" w:hanging="2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 relaziona positivamente con gli altri</w:t>
            </w:r>
          </w:p>
          <w:p w14:paraId="38929CD1" w14:textId="77777777" w:rsidR="0052287E" w:rsidRPr="00F112E4" w:rsidRDefault="00F47442" w:rsidP="00AB6A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line="240" w:lineRule="auto"/>
              <w:ind w:left="0" w:hanging="2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è costruttivo nei rapporti di collaborazione e aiuta i compagni </w:t>
            </w:r>
            <w:r w:rsidR="00A17AC5" w:rsidRPr="00F112E4">
              <w:rPr>
                <w:color w:val="000000"/>
                <w:sz w:val="22"/>
                <w:szCs w:val="22"/>
              </w:rPr>
              <w:t xml:space="preserve">in difficoltà </w:t>
            </w:r>
          </w:p>
          <w:p w14:paraId="6B96D776" w14:textId="404671A7" w:rsidR="00F112E4" w:rsidRPr="00F112E4" w:rsidRDefault="00F112E4" w:rsidP="00AB6A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line="240" w:lineRule="auto"/>
              <w:ind w:left="0" w:hanging="2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Altro: ____________________________________________________________</w:t>
            </w:r>
            <w:r w:rsidR="00AB6A9E">
              <w:rPr>
                <w:color w:val="000000"/>
                <w:sz w:val="22"/>
                <w:szCs w:val="22"/>
              </w:rPr>
              <w:t>__</w:t>
            </w:r>
          </w:p>
          <w:p w14:paraId="1757A696" w14:textId="77777777" w:rsidR="00F112E4" w:rsidRDefault="00F112E4" w:rsidP="00AB6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line="240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  <w:t>______</w:t>
            </w:r>
          </w:p>
          <w:p w14:paraId="0BC6AC7D" w14:textId="05227E65" w:rsidR="00F112E4" w:rsidRPr="00F112E4" w:rsidRDefault="00F112E4" w:rsidP="00F11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</w:p>
        </w:tc>
      </w:tr>
      <w:tr w:rsidR="0052287E" w14:paraId="0AE41988" w14:textId="77777777" w:rsidTr="00F112E4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23683" w14:textId="77777777" w:rsidR="0052287E" w:rsidRDefault="00F4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T Extra" w:eastAsia="MT Extra" w:hAnsi="MT Extra" w:cs="MT Extra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PARTECIPAZIONE</w:t>
            </w:r>
          </w:p>
        </w:tc>
        <w:tc>
          <w:tcPr>
            <w:tcW w:w="8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1BAD" w14:textId="77777777" w:rsidR="0052287E" w:rsidRDefault="00F47442" w:rsidP="00F112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1" w:firstLineChars="0" w:hanging="283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 passivamente alle lezioni</w:t>
            </w:r>
          </w:p>
          <w:p w14:paraId="5B6C9EC0" w14:textId="77777777" w:rsidR="0052287E" w:rsidRDefault="00F47442" w:rsidP="00F112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1" w:firstLineChars="0" w:hanging="283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 con interesse solo ad alcune attività</w:t>
            </w:r>
          </w:p>
          <w:p w14:paraId="711322F5" w14:textId="77777777" w:rsidR="0052287E" w:rsidRDefault="00F47442" w:rsidP="00F112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1" w:firstLineChars="0" w:hanging="283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 alle lezioni con interesse, ma raramente interviene</w:t>
            </w:r>
          </w:p>
          <w:p w14:paraId="063110D6" w14:textId="77777777" w:rsidR="0052287E" w:rsidRDefault="00F47442" w:rsidP="00F112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1" w:firstLineChars="0" w:hanging="283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interviene spesso in modo disordinato e poco pertinente</w:t>
            </w:r>
          </w:p>
          <w:p w14:paraId="619702C3" w14:textId="77777777" w:rsidR="00A17AC5" w:rsidRPr="00A17AC5" w:rsidRDefault="00F47442" w:rsidP="00F112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1" w:firstLineChars="0" w:hanging="283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>in genere partecipa con interesse alle lezioni (ma a volte interviene in modo poco</w:t>
            </w:r>
          </w:p>
          <w:p w14:paraId="235F90B9" w14:textId="16DCFBD7" w:rsidR="0052287E" w:rsidRDefault="00A17AC5" w:rsidP="00F11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1" w:firstLineChars="0" w:hanging="283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pertinente)</w:t>
            </w:r>
          </w:p>
          <w:p w14:paraId="243FDEC7" w14:textId="77777777" w:rsidR="0052287E" w:rsidRDefault="00F47442" w:rsidP="00F112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1" w:firstLineChars="0" w:hanging="283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>prende parte con interesse alle attività scolastiche intervenendo in modo pertinente</w:t>
            </w:r>
          </w:p>
          <w:p w14:paraId="133A6871" w14:textId="77777777" w:rsidR="0052287E" w:rsidRPr="00F112E4" w:rsidRDefault="00F47442" w:rsidP="00F112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1" w:firstLineChars="0" w:hanging="283"/>
              <w:rPr>
                <w:rFonts w:ascii="MT Extra" w:eastAsia="MT Extra" w:hAnsi="MT Extra" w:cs="MT Extr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partecipa alle diverse attività apportando validi contributi personali</w:t>
            </w:r>
          </w:p>
          <w:p w14:paraId="5CDF8DEA" w14:textId="6DF547CF" w:rsidR="00F112E4" w:rsidRPr="00F112E4" w:rsidRDefault="00F112E4" w:rsidP="00F112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1" w:firstLineChars="0" w:hanging="283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Altro: ____________________________________________________________</w:t>
            </w:r>
            <w:r w:rsidR="00AB6A9E">
              <w:rPr>
                <w:color w:val="000000"/>
                <w:sz w:val="22"/>
                <w:szCs w:val="22"/>
              </w:rPr>
              <w:t>__</w:t>
            </w:r>
          </w:p>
          <w:p w14:paraId="07542640" w14:textId="77777777" w:rsidR="00F112E4" w:rsidRDefault="00F112E4" w:rsidP="00F11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  <w:t>______</w:t>
            </w:r>
          </w:p>
          <w:p w14:paraId="41523C67" w14:textId="189E7D52" w:rsidR="00F112E4" w:rsidRDefault="00F112E4" w:rsidP="00F11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1" w:firstLineChars="0" w:firstLine="389"/>
              <w:rPr>
                <w:rFonts w:ascii="MT Extra" w:eastAsia="MT Extra" w:hAnsi="MT Extra" w:cs="MT Extra"/>
                <w:color w:val="000000"/>
                <w:sz w:val="22"/>
                <w:szCs w:val="22"/>
              </w:rPr>
            </w:pPr>
          </w:p>
        </w:tc>
      </w:tr>
      <w:tr w:rsidR="0052287E" w14:paraId="33F23038" w14:textId="77777777" w:rsidTr="00F112E4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42F46" w14:textId="77777777" w:rsidR="0052287E" w:rsidRDefault="00F4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T Extra" w:eastAsia="MT Extra" w:hAnsi="MT Extra" w:cs="MT Extra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IMPEGNO</w:t>
            </w:r>
          </w:p>
        </w:tc>
        <w:tc>
          <w:tcPr>
            <w:tcW w:w="8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8B75" w14:textId="77777777" w:rsidR="0052287E" w:rsidRDefault="00F47442" w:rsidP="00AB6A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78" w:firstLineChars="0" w:hanging="425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>generalmente non svolge i compiti</w:t>
            </w:r>
          </w:p>
          <w:p w14:paraId="16A11199" w14:textId="77777777" w:rsidR="0052287E" w:rsidRDefault="00F47442" w:rsidP="00AB6A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78" w:firstLineChars="0" w:hanging="425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>non è molto puntuale nell’esecuzione dei compiti</w:t>
            </w:r>
          </w:p>
          <w:p w14:paraId="3C2CEB6E" w14:textId="77777777" w:rsidR="0052287E" w:rsidRDefault="00F47442" w:rsidP="00AB6A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78" w:firstLineChars="0" w:hanging="425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>esegue i compiti in maniera approssimativa e superficiale</w:t>
            </w:r>
          </w:p>
          <w:p w14:paraId="2250B46D" w14:textId="537BFA5F" w:rsidR="0052287E" w:rsidRDefault="00F47442" w:rsidP="00AB6A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78" w:firstLineChars="0" w:hanging="425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>esegue solo i compiti di alcune discipline (quali: …………………………</w:t>
            </w:r>
            <w:r w:rsidR="00383A2C">
              <w:rPr>
                <w:sz w:val="22"/>
                <w:szCs w:val="22"/>
              </w:rPr>
              <w:t>…</w:t>
            </w:r>
            <w:proofErr w:type="gramStart"/>
            <w:r w:rsidR="00383A2C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 xml:space="preserve"> )</w:t>
            </w:r>
            <w:proofErr w:type="gramEnd"/>
          </w:p>
          <w:p w14:paraId="0D268ECB" w14:textId="77777777" w:rsidR="0052287E" w:rsidRDefault="00F47442" w:rsidP="00AB6A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78" w:firstLineChars="0" w:hanging="425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>in genere: □ esegue i compiti, □ studia le lezioni, □ porta il materiale</w:t>
            </w:r>
          </w:p>
          <w:p w14:paraId="1B40C961" w14:textId="77777777" w:rsidR="0052287E" w:rsidRDefault="00F47442" w:rsidP="00AB6A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78" w:firstLineChars="0" w:hanging="425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sz w:val="22"/>
                <w:szCs w:val="22"/>
              </w:rPr>
              <w:t>si impegna con regolarità</w:t>
            </w:r>
          </w:p>
          <w:p w14:paraId="43EA2598" w14:textId="77777777" w:rsidR="0052287E" w:rsidRDefault="00F47442" w:rsidP="00AB6A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78" w:firstLineChars="0" w:hanging="4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 impegna in modo sistematico e proficuo</w:t>
            </w:r>
          </w:p>
          <w:p w14:paraId="29A42A35" w14:textId="3FA597F8" w:rsidR="00F112E4" w:rsidRPr="00F112E4" w:rsidRDefault="00F112E4" w:rsidP="00AB6A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78" w:firstLineChars="0" w:hanging="425"/>
              <w:jc w:val="both"/>
              <w:rPr>
                <w:rFonts w:ascii="MT Extra" w:eastAsia="MT Extra" w:hAnsi="MT Extra" w:cs="MT Extr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Altro: ____________________________</w:t>
            </w:r>
            <w:r w:rsidR="00EA1619">
              <w:rPr>
                <w:color w:val="000000"/>
                <w:sz w:val="22"/>
                <w:szCs w:val="22"/>
              </w:rPr>
              <w:t>_________________________________</w:t>
            </w:r>
          </w:p>
          <w:p w14:paraId="19F40501" w14:textId="49695E39" w:rsidR="00F112E4" w:rsidRDefault="00EA1619" w:rsidP="00F11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___</w:t>
            </w:r>
            <w:r w:rsidR="00F112E4">
              <w:rPr>
                <w:color w:val="000000"/>
                <w:sz w:val="22"/>
                <w:szCs w:val="22"/>
              </w:rPr>
              <w:t>___________________________________________</w:t>
            </w:r>
            <w:r w:rsidR="00AB6A9E">
              <w:rPr>
                <w:color w:val="000000"/>
                <w:sz w:val="22"/>
                <w:szCs w:val="22"/>
              </w:rPr>
              <w:t>_______________________</w:t>
            </w:r>
            <w:r w:rsidR="00AB6A9E">
              <w:rPr>
                <w:color w:val="000000"/>
                <w:sz w:val="22"/>
                <w:szCs w:val="22"/>
              </w:rPr>
              <w:softHyphen/>
            </w:r>
            <w:r w:rsidR="00AB6A9E">
              <w:rPr>
                <w:color w:val="000000"/>
                <w:sz w:val="22"/>
                <w:szCs w:val="22"/>
              </w:rPr>
              <w:softHyphen/>
            </w:r>
            <w:r w:rsidR="00AB6A9E">
              <w:rPr>
                <w:color w:val="000000"/>
                <w:sz w:val="22"/>
                <w:szCs w:val="22"/>
              </w:rPr>
              <w:softHyphen/>
            </w:r>
            <w:r w:rsidR="00AB6A9E"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__</w:t>
            </w:r>
          </w:p>
          <w:p w14:paraId="1F7A5A98" w14:textId="0002BEEA" w:rsidR="00F112E4" w:rsidRDefault="00F112E4" w:rsidP="00F11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</w:tr>
      <w:tr w:rsidR="0052287E" w14:paraId="7EC5D598" w14:textId="77777777" w:rsidTr="00F112E4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09441" w14:textId="77777777" w:rsidR="0052287E" w:rsidRDefault="00F4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T Extra" w:eastAsia="MT Extra" w:hAnsi="MT Extra" w:cs="MT Extra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AUTONOMIA</w:t>
            </w:r>
          </w:p>
        </w:tc>
        <w:tc>
          <w:tcPr>
            <w:tcW w:w="8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7F7D" w14:textId="4F4193D0" w:rsidR="0052287E" w:rsidRPr="008C7445" w:rsidRDefault="00F47442" w:rsidP="00AB6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line="240" w:lineRule="auto"/>
              <w:ind w:left="0" w:hanging="2"/>
              <w:rPr>
                <w:rFonts w:ascii="MT Extra" w:eastAsia="MT Extra" w:hAnsi="MT Extra" w:cs="MT Extra"/>
                <w:color w:val="000000"/>
                <w:sz w:val="22"/>
                <w:szCs w:val="22"/>
              </w:rPr>
            </w:pPr>
            <w:r w:rsidRPr="008C7445">
              <w:rPr>
                <w:color w:val="000000"/>
                <w:sz w:val="22"/>
                <w:szCs w:val="22"/>
              </w:rPr>
              <w:t xml:space="preserve">nel lavoro ha: </w:t>
            </w:r>
            <w:r w:rsidR="008C7445" w:rsidRPr="008C7445">
              <w:rPr>
                <w:color w:val="000000"/>
                <w:sz w:val="22"/>
                <w:szCs w:val="22"/>
              </w:rPr>
              <w:t>□ sempre</w:t>
            </w:r>
            <w:r w:rsidR="00AB6A9E">
              <w:rPr>
                <w:color w:val="000000"/>
                <w:sz w:val="22"/>
                <w:szCs w:val="22"/>
              </w:rPr>
              <w:t xml:space="preserve">  </w:t>
            </w:r>
            <w:r w:rsidR="008C7445" w:rsidRPr="008C7445">
              <w:rPr>
                <w:color w:val="000000"/>
                <w:sz w:val="22"/>
                <w:szCs w:val="22"/>
              </w:rPr>
              <w:t xml:space="preserve"> </w:t>
            </w:r>
            <w:r w:rsidR="00AB6A9E">
              <w:rPr>
                <w:color w:val="000000"/>
                <w:sz w:val="22"/>
                <w:szCs w:val="22"/>
              </w:rPr>
              <w:t xml:space="preserve"> </w:t>
            </w:r>
            <w:r w:rsidR="008C7445" w:rsidRPr="008C7445">
              <w:rPr>
                <w:color w:val="000000"/>
                <w:sz w:val="22"/>
                <w:szCs w:val="22"/>
              </w:rPr>
              <w:t>□ spesso</w:t>
            </w:r>
            <w:r w:rsidR="00AB6A9E">
              <w:rPr>
                <w:color w:val="000000"/>
                <w:sz w:val="22"/>
                <w:szCs w:val="22"/>
              </w:rPr>
              <w:t xml:space="preserve">   </w:t>
            </w:r>
            <w:r w:rsidR="008C7445" w:rsidRPr="008C7445">
              <w:rPr>
                <w:color w:val="000000"/>
                <w:sz w:val="22"/>
                <w:szCs w:val="22"/>
              </w:rPr>
              <w:t xml:space="preserve"> □ talvolta</w:t>
            </w:r>
            <w:r w:rsidRPr="008C7445">
              <w:rPr>
                <w:color w:val="000000"/>
                <w:sz w:val="22"/>
                <w:szCs w:val="22"/>
              </w:rPr>
              <w:t xml:space="preserve"> bisogno della guida dell’insegnante</w:t>
            </w:r>
          </w:p>
          <w:p w14:paraId="568BE49B" w14:textId="55038FC5" w:rsidR="0052287E" w:rsidRPr="008C7445" w:rsidRDefault="00F47442" w:rsidP="00AB6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line="240" w:lineRule="auto"/>
              <w:ind w:left="0" w:hanging="2"/>
              <w:rPr>
                <w:rFonts w:ascii="MT Extra" w:eastAsia="MT Extra" w:hAnsi="MT Extra" w:cs="MT Extra"/>
                <w:color w:val="000000"/>
                <w:sz w:val="22"/>
                <w:szCs w:val="22"/>
              </w:rPr>
            </w:pPr>
            <w:r w:rsidRPr="008C7445">
              <w:rPr>
                <w:color w:val="000000"/>
                <w:sz w:val="22"/>
                <w:szCs w:val="22"/>
              </w:rPr>
              <w:t xml:space="preserve">è </w:t>
            </w:r>
            <w:r w:rsidR="008C7445" w:rsidRPr="008C7445">
              <w:rPr>
                <w:color w:val="000000"/>
                <w:sz w:val="22"/>
                <w:szCs w:val="22"/>
              </w:rPr>
              <w:t>□ sempre</w:t>
            </w:r>
            <w:r w:rsidR="00AB6A9E">
              <w:rPr>
                <w:color w:val="000000"/>
                <w:sz w:val="22"/>
                <w:szCs w:val="22"/>
              </w:rPr>
              <w:t xml:space="preserve">  </w:t>
            </w:r>
            <w:r w:rsidR="008C7445" w:rsidRPr="008C7445">
              <w:rPr>
                <w:color w:val="000000"/>
                <w:sz w:val="22"/>
                <w:szCs w:val="22"/>
              </w:rPr>
              <w:t xml:space="preserve"> □ quasi sempre </w:t>
            </w:r>
            <w:r w:rsidR="00AB6A9E">
              <w:rPr>
                <w:color w:val="000000"/>
                <w:sz w:val="22"/>
                <w:szCs w:val="22"/>
              </w:rPr>
              <w:t xml:space="preserve">   </w:t>
            </w:r>
            <w:r w:rsidR="008C7445" w:rsidRPr="008C7445">
              <w:rPr>
                <w:color w:val="000000"/>
                <w:sz w:val="22"/>
                <w:szCs w:val="22"/>
              </w:rPr>
              <w:t xml:space="preserve"> □ solo parzialmente autonomo nel gestire i materiali</w:t>
            </w:r>
          </w:p>
          <w:p w14:paraId="1CADF401" w14:textId="5489167F" w:rsidR="00F112E4" w:rsidRPr="00AB6A9E" w:rsidRDefault="00AB6A9E" w:rsidP="00AB6A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7" w:hangingChars="154" w:hanging="339"/>
              <w:rPr>
                <w:rFonts w:ascii="MT Extra" w:eastAsia="MT Extra" w:hAnsi="MT Extra" w:cs="MT Extr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C7445" w:rsidRPr="008C7445">
              <w:rPr>
                <w:color w:val="000000"/>
                <w:sz w:val="22"/>
                <w:szCs w:val="22"/>
              </w:rPr>
              <w:t>è □ sempre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8C7445" w:rsidRPr="008C7445">
              <w:rPr>
                <w:color w:val="000000"/>
                <w:sz w:val="22"/>
                <w:szCs w:val="22"/>
              </w:rPr>
              <w:t xml:space="preserve"> □ quasi sempre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8C7445" w:rsidRPr="008C7445">
              <w:rPr>
                <w:color w:val="000000"/>
                <w:sz w:val="22"/>
                <w:szCs w:val="22"/>
              </w:rPr>
              <w:t xml:space="preserve">  □ solo parzialmente autonomo nell’eseguire le attività</w:t>
            </w:r>
          </w:p>
          <w:p w14:paraId="30FA19F0" w14:textId="668CFB93" w:rsidR="00AB6A9E" w:rsidRPr="00EA1619" w:rsidRDefault="00AB6A9E" w:rsidP="00EA16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  <w:tab w:val="left" w:pos="1011"/>
              </w:tabs>
              <w:spacing w:line="240" w:lineRule="auto"/>
              <w:ind w:left="0" w:hanging="2"/>
              <w:rPr>
                <w:rFonts w:ascii="MT Extra" w:eastAsia="MT Extra" w:hAnsi="MT Extra" w:cs="MT Extr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Altro 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softHyphen/>
              <w:t xml:space="preserve">_______________________________________________________________ </w:t>
            </w:r>
            <w:r w:rsidRPr="00EA1619">
              <w:rPr>
                <w:color w:val="000000"/>
                <w:sz w:val="22"/>
                <w:szCs w:val="22"/>
              </w:rPr>
              <w:t>_____________________________________________________________________</w:t>
            </w:r>
            <w:r w:rsidR="00EA1619">
              <w:rPr>
                <w:color w:val="000000"/>
                <w:sz w:val="22"/>
                <w:szCs w:val="22"/>
              </w:rPr>
              <w:t>__</w:t>
            </w:r>
          </w:p>
          <w:p w14:paraId="1A59B6C8" w14:textId="6188636F" w:rsidR="00AB6A9E" w:rsidRPr="008C7445" w:rsidRDefault="00AB6A9E" w:rsidP="00AB6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MT Extra" w:eastAsia="MT Extra" w:hAnsi="MT Extra" w:cs="MT Extra"/>
                <w:color w:val="000000"/>
                <w:sz w:val="22"/>
                <w:szCs w:val="22"/>
              </w:rPr>
            </w:pPr>
          </w:p>
        </w:tc>
      </w:tr>
      <w:tr w:rsidR="0052287E" w14:paraId="1DC923CE" w14:textId="77777777" w:rsidTr="00F112E4">
        <w:trPr>
          <w:trHeight w:val="487"/>
          <w:jc w:val="center"/>
        </w:trPr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183E" w14:textId="05C1D3D3" w:rsidR="0052287E" w:rsidRDefault="00522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8"/>
                <w:szCs w:val="8"/>
              </w:rPr>
            </w:pPr>
          </w:p>
          <w:p w14:paraId="46CEA4EA" w14:textId="7888A9E3" w:rsidR="0052287E" w:rsidRDefault="00F47442" w:rsidP="00F11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F112E4">
              <w:rPr>
                <w:b/>
                <w:color w:val="000000"/>
                <w:sz w:val="22"/>
                <w:szCs w:val="22"/>
              </w:rPr>
              <w:t>RILEVAZIONI DEL PROFITTO</w:t>
            </w:r>
          </w:p>
          <w:p w14:paraId="00998D2A" w14:textId="1E82E59A" w:rsidR="0052287E" w:rsidRPr="00686739" w:rsidRDefault="00F112E4" w:rsidP="00686739">
            <w:pPr>
              <w:widowControl w:val="0"/>
              <w:spacing w:line="240" w:lineRule="auto"/>
              <w:ind w:left="0" w:right="-873" w:hanging="2"/>
              <w:jc w:val="center"/>
              <w:rPr>
                <w:sz w:val="22"/>
                <w:szCs w:val="22"/>
              </w:rPr>
            </w:pPr>
            <w:r w:rsidRPr="00F112E4">
              <w:rPr>
                <w:sz w:val="22"/>
                <w:szCs w:val="22"/>
              </w:rPr>
              <w:t>(indicare R=raggiunto, PR=parzialmente raggiunto, NR=non raggiunto)</w:t>
            </w:r>
          </w:p>
        </w:tc>
      </w:tr>
      <w:tr w:rsidR="0052287E" w14:paraId="18A19956" w14:textId="77777777" w:rsidTr="00F112E4">
        <w:trPr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12011" w14:textId="48C3C65C" w:rsidR="0052287E" w:rsidRPr="00F112E4" w:rsidRDefault="00F47442" w:rsidP="00F11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COMPRENSIONE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DEL TESTO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1885" w14:textId="79996EC2" w:rsidR="0052287E" w:rsidRDefault="00F47442" w:rsidP="00F11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 w:rsidR="00F112E4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□ </w:t>
            </w:r>
            <w:r w:rsidR="00F112E4">
              <w:rPr>
                <w:color w:val="000000"/>
                <w:sz w:val="22"/>
                <w:szCs w:val="22"/>
              </w:rPr>
              <w:t>PR</w:t>
            </w:r>
            <w:r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□ </w:t>
            </w:r>
            <w:r w:rsidR="00F112E4">
              <w:rPr>
                <w:color w:val="000000"/>
                <w:sz w:val="22"/>
                <w:szCs w:val="22"/>
              </w:rPr>
              <w:t>NR</w:t>
            </w:r>
            <w:r>
              <w:rPr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52287E" w14:paraId="4625038A" w14:textId="77777777" w:rsidTr="00F112E4">
        <w:trPr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58F6B" w14:textId="46C1F13D" w:rsidR="0052287E" w:rsidRPr="00F112E4" w:rsidRDefault="00F47442" w:rsidP="00686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CORRETTEZZA DEL TESTO</w:t>
            </w:r>
            <w:r w:rsidR="00F112E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(ortografica e morfosintattica)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AA67" w14:textId="0B25D7CC" w:rsidR="0052287E" w:rsidRDefault="00F112E4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PR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  <w:tr w:rsidR="0052287E" w14:paraId="5AA36693" w14:textId="77777777" w:rsidTr="00F112E4">
        <w:trPr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382F5" w14:textId="4AD80029" w:rsidR="0052287E" w:rsidRDefault="00F47442" w:rsidP="00F112E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LETTURA AD ALTA VOCE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BF01" w14:textId="45D47078" w:rsidR="0052287E" w:rsidRDefault="00F112E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PR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  <w:tr w:rsidR="0052287E" w14:paraId="676813C1" w14:textId="77777777" w:rsidTr="00F112E4">
        <w:trPr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771C9" w14:textId="5ED34458" w:rsidR="0052287E" w:rsidRDefault="00F47442" w:rsidP="00F11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COMPETENZA</w:t>
            </w:r>
            <w:r w:rsidR="00F112E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ESPOSITIVA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E4BE" w14:textId="01EB90C0" w:rsidR="0052287E" w:rsidRDefault="00F112E4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PR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  <w:tr w:rsidR="0052287E" w14:paraId="5BE86D07" w14:textId="77777777" w:rsidTr="00F112E4">
        <w:trPr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BF46" w14:textId="0542F934" w:rsidR="0052287E" w:rsidRPr="00F112E4" w:rsidRDefault="00F47442" w:rsidP="00F11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COMPETENZA</w:t>
            </w:r>
            <w:r w:rsidR="00F112E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LOGIC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C236" w14:textId="451CD178" w:rsidR="0052287E" w:rsidRDefault="00F112E4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PR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  <w:tr w:rsidR="0052287E" w14:paraId="085C514C" w14:textId="77777777" w:rsidTr="00F112E4">
        <w:trPr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B9675" w14:textId="77777777" w:rsidR="0052287E" w:rsidRDefault="00F4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COMPETENZA NEL CALCOLO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FC72" w14:textId="6D3511EB" w:rsidR="0052287E" w:rsidRDefault="00F112E4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PR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  <w:tr w:rsidR="0052287E" w14:paraId="4A34F720" w14:textId="77777777" w:rsidTr="00F112E4">
        <w:trPr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7AD24" w14:textId="56EA6BF9" w:rsidR="0052287E" w:rsidRPr="00F112E4" w:rsidRDefault="00F47442" w:rsidP="00F11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COMPETENZE DIGITALI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FA52" w14:textId="27FD5CC8" w:rsidR="0052287E" w:rsidRDefault="00F112E4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PR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  <w:tr w:rsidR="0052287E" w14:paraId="6AC513DF" w14:textId="77777777" w:rsidTr="00F112E4">
        <w:trPr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97092" w14:textId="3B109571" w:rsidR="0052287E" w:rsidRPr="008C7445" w:rsidRDefault="00AB6A9E" w:rsidP="00F90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LINGUA STRANIERA (</w:t>
            </w:r>
            <w:r w:rsidR="00F90C6A" w:rsidRPr="008C7445">
              <w:rPr>
                <w:b/>
                <w:sz w:val="22"/>
                <w:szCs w:val="22"/>
              </w:rPr>
              <w:t>orale)</w:t>
            </w:r>
            <w:r w:rsidR="008C7445" w:rsidRPr="008C744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8B19" w14:textId="3DDD3A99" w:rsidR="0052287E" w:rsidRDefault="00F112E4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PR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  <w:tr w:rsidR="0052287E" w14:paraId="456F5C72" w14:textId="77777777" w:rsidTr="00F112E4">
        <w:trPr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73B13" w14:textId="268EE5D8" w:rsidR="0052287E" w:rsidRPr="008C7445" w:rsidRDefault="00F47442" w:rsidP="008C7445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8C7445">
              <w:rPr>
                <w:b/>
                <w:sz w:val="22"/>
                <w:szCs w:val="22"/>
              </w:rPr>
              <w:t>LINGUA STRANIERA</w:t>
            </w:r>
            <w:r w:rsidR="00F112E4" w:rsidRPr="008C7445">
              <w:rPr>
                <w:b/>
                <w:sz w:val="22"/>
                <w:szCs w:val="22"/>
              </w:rPr>
              <w:t xml:space="preserve"> </w:t>
            </w:r>
            <w:r w:rsidR="00AB6A9E">
              <w:rPr>
                <w:b/>
                <w:sz w:val="22"/>
                <w:szCs w:val="22"/>
              </w:rPr>
              <w:t>(</w:t>
            </w:r>
            <w:r w:rsidRPr="008C7445">
              <w:rPr>
                <w:b/>
                <w:sz w:val="22"/>
                <w:szCs w:val="22"/>
              </w:rPr>
              <w:t>scritto</w:t>
            </w:r>
            <w:r w:rsidR="008C744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22842" w14:textId="6B1DE688" w:rsidR="0052287E" w:rsidRPr="00F90C6A" w:rsidRDefault="00F112E4">
            <w:pPr>
              <w:ind w:left="0" w:hanging="2"/>
              <w:jc w:val="center"/>
              <w:rPr>
                <w:sz w:val="22"/>
                <w:szCs w:val="22"/>
                <w:highlight w:val="green"/>
              </w:rPr>
            </w:pPr>
            <w:r w:rsidRPr="00F90C6A">
              <w:rPr>
                <w:sz w:val="22"/>
                <w:szCs w:val="22"/>
              </w:rPr>
              <w:t xml:space="preserve">□ </w:t>
            </w:r>
            <w:r w:rsidRPr="00F90C6A">
              <w:rPr>
                <w:color w:val="000000"/>
                <w:sz w:val="22"/>
                <w:szCs w:val="22"/>
              </w:rPr>
              <w:t xml:space="preserve">R     </w:t>
            </w:r>
            <w:r w:rsidRPr="00F90C6A">
              <w:rPr>
                <w:sz w:val="22"/>
                <w:szCs w:val="22"/>
              </w:rPr>
              <w:t xml:space="preserve">□ </w:t>
            </w:r>
            <w:r w:rsidRPr="00F90C6A">
              <w:rPr>
                <w:color w:val="000000"/>
                <w:sz w:val="22"/>
                <w:szCs w:val="22"/>
              </w:rPr>
              <w:t xml:space="preserve">PR     </w:t>
            </w:r>
            <w:r w:rsidRPr="00F90C6A">
              <w:rPr>
                <w:sz w:val="22"/>
                <w:szCs w:val="22"/>
              </w:rPr>
              <w:t xml:space="preserve">□ </w:t>
            </w:r>
            <w:r w:rsidRPr="00F90C6A">
              <w:rPr>
                <w:color w:val="000000"/>
                <w:sz w:val="22"/>
                <w:szCs w:val="22"/>
              </w:rPr>
              <w:t>NR</w:t>
            </w:r>
            <w:r w:rsidRPr="00F90C6A">
              <w:rPr>
                <w:color w:val="000000"/>
                <w:sz w:val="22"/>
                <w:szCs w:val="22"/>
                <w:highlight w:val="green"/>
              </w:rPr>
              <w:t xml:space="preserve">     </w:t>
            </w:r>
          </w:p>
        </w:tc>
      </w:tr>
      <w:tr w:rsidR="00F90C6A" w14:paraId="51CA27DE" w14:textId="77777777" w:rsidTr="00F112E4">
        <w:trPr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A9576" w14:textId="7C98836C" w:rsidR="00F90C6A" w:rsidRPr="008C7445" w:rsidRDefault="00F90C6A" w:rsidP="00F112E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8C7445">
              <w:rPr>
                <w:b/>
                <w:sz w:val="22"/>
                <w:szCs w:val="22"/>
              </w:rPr>
              <w:t>COMPRENSIONE dell’ITALIANO (se straniero)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14C4AE" w14:textId="4C63A929" w:rsidR="00F90C6A" w:rsidRPr="008C7445" w:rsidRDefault="00F90C6A">
            <w:pPr>
              <w:ind w:left="0" w:hanging="2"/>
              <w:jc w:val="center"/>
              <w:rPr>
                <w:sz w:val="22"/>
                <w:szCs w:val="22"/>
              </w:rPr>
            </w:pPr>
            <w:r w:rsidRPr="008C7445">
              <w:rPr>
                <w:sz w:val="22"/>
                <w:szCs w:val="22"/>
              </w:rPr>
              <w:t xml:space="preserve">□ </w:t>
            </w:r>
            <w:r w:rsidRPr="008C7445">
              <w:rPr>
                <w:color w:val="000000"/>
                <w:sz w:val="22"/>
                <w:szCs w:val="22"/>
              </w:rPr>
              <w:t xml:space="preserve">R     </w:t>
            </w:r>
            <w:r w:rsidRPr="008C7445">
              <w:rPr>
                <w:sz w:val="22"/>
                <w:szCs w:val="22"/>
              </w:rPr>
              <w:t xml:space="preserve">□ </w:t>
            </w:r>
            <w:r w:rsidRPr="008C7445">
              <w:rPr>
                <w:color w:val="000000"/>
                <w:sz w:val="22"/>
                <w:szCs w:val="22"/>
              </w:rPr>
              <w:t xml:space="preserve">PR     </w:t>
            </w:r>
            <w:r w:rsidRPr="008C7445">
              <w:rPr>
                <w:sz w:val="22"/>
                <w:szCs w:val="22"/>
              </w:rPr>
              <w:t xml:space="preserve">□ </w:t>
            </w:r>
            <w:r w:rsidRPr="008C7445"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  <w:tr w:rsidR="0052287E" w14:paraId="24EDC6F8" w14:textId="77777777" w:rsidTr="00F112E4">
        <w:trPr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075D3" w14:textId="7F0490D4" w:rsidR="0052287E" w:rsidRPr="00F112E4" w:rsidRDefault="00F47442" w:rsidP="00F11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DI STUDIO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E7CF" w14:textId="72D2D2AF" w:rsidR="0052287E" w:rsidRDefault="00F112E4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PR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  <w:tr w:rsidR="0052287E" w14:paraId="5C482461" w14:textId="77777777" w:rsidTr="002E6120">
        <w:trPr>
          <w:trHeight w:val="224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AA118" w14:textId="2DC0592D" w:rsidR="0052287E" w:rsidRDefault="00A17AC5" w:rsidP="002E6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GRAFIA scrive in …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1CE4" w14:textId="77777777" w:rsidR="0052287E" w:rsidRDefault="00F4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□ corsivo      □ stampato      □ script</w:t>
            </w:r>
          </w:p>
        </w:tc>
      </w:tr>
      <w:tr w:rsidR="0052287E" w14:paraId="5556291E" w14:textId="77777777" w:rsidTr="002E6120">
        <w:trPr>
          <w:trHeight w:val="282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5BAA8" w14:textId="732D9240" w:rsidR="0052287E" w:rsidRDefault="00F47442" w:rsidP="002E6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SCRITTURA</w:t>
            </w:r>
            <w:r w:rsidR="002E612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scrive in modo</w:t>
            </w:r>
            <w:r w:rsidR="00A17AC5">
              <w:rPr>
                <w:b/>
                <w:sz w:val="22"/>
                <w:szCs w:val="22"/>
              </w:rPr>
              <w:t xml:space="preserve"> …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9F9E" w14:textId="77777777" w:rsidR="0052287E" w:rsidRDefault="00F4744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lento    □ poco leggibile    □ veloce    □ leggibile</w:t>
            </w:r>
          </w:p>
        </w:tc>
      </w:tr>
      <w:tr w:rsidR="002E6120" w14:paraId="1255D7D0" w14:textId="77777777" w:rsidTr="002E6120">
        <w:trPr>
          <w:trHeight w:val="282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EE843" w14:textId="77777777" w:rsidR="002E6120" w:rsidRPr="002E6120" w:rsidRDefault="002E6120" w:rsidP="002E6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2E6120">
              <w:rPr>
                <w:b/>
                <w:sz w:val="22"/>
                <w:szCs w:val="22"/>
              </w:rPr>
              <w:t>METACOGNIZIONE</w:t>
            </w:r>
          </w:p>
          <w:p w14:paraId="56A070FE" w14:textId="2A611BB2" w:rsidR="002E6120" w:rsidRPr="002E6120" w:rsidRDefault="002E6120" w:rsidP="002E6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2E6120">
              <w:rPr>
                <w:sz w:val="22"/>
                <w:szCs w:val="22"/>
              </w:rPr>
              <w:t>Individua quale strategia usare in relazione ad un compito e, se necessario, modifica la strategia adottata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9CA8" w14:textId="4C7D4236" w:rsidR="002E6120" w:rsidRDefault="002E612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PR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  <w:tr w:rsidR="002E6120" w14:paraId="62113735" w14:textId="77777777" w:rsidTr="002E6120">
        <w:trPr>
          <w:trHeight w:val="282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4C94D" w14:textId="76220A1C" w:rsidR="002E6120" w:rsidRPr="002E6120" w:rsidRDefault="002E6120" w:rsidP="002E6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2E6120">
              <w:rPr>
                <w:sz w:val="22"/>
                <w:szCs w:val="22"/>
              </w:rPr>
              <w:t>Quando non capisce qualcosa, chiede aiuto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5E65" w14:textId="5045AAB4" w:rsidR="002E6120" w:rsidRDefault="002E612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PR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  <w:tr w:rsidR="002E6120" w14:paraId="1873A928" w14:textId="77777777" w:rsidTr="002E6120">
        <w:trPr>
          <w:trHeight w:val="282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B550F" w14:textId="46682193" w:rsidR="002E6120" w:rsidRPr="002E6120" w:rsidRDefault="002E6120" w:rsidP="008C7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2E6120">
              <w:rPr>
                <w:sz w:val="22"/>
                <w:szCs w:val="22"/>
              </w:rPr>
              <w:t>Di fronte a situazio</w:t>
            </w:r>
            <w:r w:rsidR="008C7445">
              <w:rPr>
                <w:sz w:val="22"/>
                <w:szCs w:val="22"/>
              </w:rPr>
              <w:t>ni che lo mettono in difficoltà non si scoraggia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297F" w14:textId="1BB299F4" w:rsidR="002E6120" w:rsidRDefault="002E6120" w:rsidP="002E612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PR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  <w:tr w:rsidR="002E6120" w14:paraId="18FB4554" w14:textId="77777777" w:rsidTr="002E6120">
        <w:trPr>
          <w:trHeight w:val="282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0C9E8" w14:textId="4FEE02E0" w:rsidR="002E6120" w:rsidRPr="002E6120" w:rsidRDefault="002E6120" w:rsidP="002E6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gramStart"/>
            <w:r w:rsidRPr="002E6120">
              <w:rPr>
                <w:sz w:val="22"/>
                <w:szCs w:val="22"/>
              </w:rPr>
              <w:t>E’</w:t>
            </w:r>
            <w:proofErr w:type="gramEnd"/>
            <w:r w:rsidRPr="002E6120">
              <w:rPr>
                <w:sz w:val="22"/>
                <w:szCs w:val="22"/>
              </w:rPr>
              <w:t xml:space="preserve"> in grado di correggere gli errori quando gli vengono segnalati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BAA6" w14:textId="2DC8E1F6" w:rsidR="002E6120" w:rsidRDefault="002E6120" w:rsidP="002E612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PR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  <w:tr w:rsidR="002E6120" w14:paraId="3AEF662A" w14:textId="77777777" w:rsidTr="002E6120">
        <w:trPr>
          <w:trHeight w:val="282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25577" w14:textId="5FA0AC51" w:rsidR="002E6120" w:rsidRPr="004272AA" w:rsidRDefault="004272AA" w:rsidP="002E6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4272AA">
              <w:rPr>
                <w:b/>
              </w:rPr>
              <w:t>MOTRICIT</w:t>
            </w:r>
            <w:r w:rsidR="002E6120" w:rsidRPr="004272AA">
              <w:rPr>
                <w:b/>
              </w:rPr>
              <w:t>À</w:t>
            </w:r>
          </w:p>
          <w:p w14:paraId="4E3D0A99" w14:textId="130A360E" w:rsidR="002E6120" w:rsidRPr="004272AA" w:rsidRDefault="004272AA" w:rsidP="0042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4272AA">
              <w:t>Ha una buona coordinazione generale dei movimenti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6946" w14:textId="77E9BFAD" w:rsidR="002E6120" w:rsidRDefault="004272AA" w:rsidP="002E612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PR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  <w:tr w:rsidR="004272AA" w14:paraId="5A63937B" w14:textId="77777777" w:rsidTr="002E6120">
        <w:trPr>
          <w:trHeight w:val="282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F2521" w14:textId="6C13E0CC" w:rsidR="004272AA" w:rsidRPr="004272AA" w:rsidRDefault="004272AA" w:rsidP="0042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4272AA">
              <w:t>Ha una buona motricità fine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582E" w14:textId="5D6B37C6" w:rsidR="004272AA" w:rsidRDefault="004272AA" w:rsidP="004272A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PR  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 xml:space="preserve">NR     </w:t>
            </w:r>
          </w:p>
        </w:tc>
      </w:tr>
    </w:tbl>
    <w:p w14:paraId="657450FE" w14:textId="77777777" w:rsidR="0052287E" w:rsidRDefault="005228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3DB8DC0" w14:textId="77777777" w:rsidR="00AB6A9E" w:rsidRDefault="00F47442" w:rsidP="00AB6A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  <w:r>
        <w:rPr>
          <w:b/>
        </w:rPr>
        <w:t xml:space="preserve">     </w:t>
      </w:r>
      <w:r w:rsidR="00AB6A9E">
        <w:rPr>
          <w:b/>
          <w:sz w:val="22"/>
          <w:szCs w:val="22"/>
        </w:rPr>
        <w:t>OSSERVAZIONI PARTICOLARI (compilare se significativo):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3"/>
        <w:gridCol w:w="567"/>
        <w:gridCol w:w="992"/>
        <w:gridCol w:w="709"/>
      </w:tblGrid>
      <w:tr w:rsidR="00AB6A9E" w:rsidRPr="00686739" w14:paraId="0B12142B" w14:textId="77777777" w:rsidTr="00EA1619">
        <w:tc>
          <w:tcPr>
            <w:tcW w:w="8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FEFEF"/>
          </w:tcPr>
          <w:p w14:paraId="18D9A079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Manifesta ansia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DF6E3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SI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5547D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Talvolta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0C5D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NO</w:t>
            </w:r>
          </w:p>
        </w:tc>
      </w:tr>
      <w:tr w:rsidR="00AB6A9E" w:rsidRPr="00686739" w14:paraId="3E7764EE" w14:textId="77777777" w:rsidTr="00EA1619">
        <w:tc>
          <w:tcPr>
            <w:tcW w:w="8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FEFEF"/>
          </w:tcPr>
          <w:p w14:paraId="4F9C7AEE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Manifesta eccessi di rabbia e aggressività, altro……………………………………………………………………</w:t>
            </w:r>
            <w:proofErr w:type="gramStart"/>
            <w:r w:rsidRPr="00686739">
              <w:rPr>
                <w:sz w:val="22"/>
                <w:szCs w:val="22"/>
                <w:lang w:val="it"/>
              </w:rPr>
              <w:t>…….</w:t>
            </w:r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4D6F9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SI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7F87B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Talvolta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6158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NO</w:t>
            </w:r>
          </w:p>
        </w:tc>
      </w:tr>
      <w:tr w:rsidR="00AB6A9E" w:rsidRPr="00686739" w14:paraId="30B34E45" w14:textId="77777777" w:rsidTr="00EA1619">
        <w:tc>
          <w:tcPr>
            <w:tcW w:w="8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FEFEF"/>
          </w:tcPr>
          <w:p w14:paraId="0567D0F6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 xml:space="preserve">Fatica a stare fermo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82051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SI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CB10B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Talvolta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0E94F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NO</w:t>
            </w:r>
          </w:p>
        </w:tc>
      </w:tr>
      <w:tr w:rsidR="00AB6A9E" w:rsidRPr="00686739" w14:paraId="654023D6" w14:textId="77777777" w:rsidTr="00EA1619">
        <w:tc>
          <w:tcPr>
            <w:tcW w:w="8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FEFEF"/>
          </w:tcPr>
          <w:p w14:paraId="69CE8D59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Ha manifestato rilevanti problemi comportamentali (specificare…………………………………………………</w:t>
            </w:r>
            <w:proofErr w:type="gramStart"/>
            <w:r w:rsidRPr="00686739">
              <w:rPr>
                <w:sz w:val="22"/>
                <w:szCs w:val="22"/>
                <w:lang w:val="it"/>
              </w:rPr>
              <w:t>…….</w:t>
            </w:r>
            <w:proofErr w:type="gramEnd"/>
            <w:r w:rsidRPr="00686739">
              <w:rPr>
                <w:sz w:val="22"/>
                <w:szCs w:val="22"/>
                <w:lang w:val="it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178D5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SI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553A1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Talvolta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0F91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NO</w:t>
            </w:r>
          </w:p>
        </w:tc>
      </w:tr>
      <w:tr w:rsidR="00AB6A9E" w:rsidRPr="00686739" w14:paraId="2C7F7C36" w14:textId="77777777" w:rsidTr="00EA1619">
        <w:tc>
          <w:tcPr>
            <w:tcW w:w="8223" w:type="dxa"/>
            <w:tcBorders>
              <w:left w:val="single" w:sz="4" w:space="0" w:color="000000"/>
            </w:tcBorders>
            <w:shd w:val="clear" w:color="auto" w:fill="EFEFEF"/>
          </w:tcPr>
          <w:p w14:paraId="68ABB3D0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Manifesta atteggiamenti oppositivi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14:paraId="1E1E220F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SI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14:paraId="050D57B8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Talvolta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EADF25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  <w:lang w:val="it"/>
              </w:rPr>
              <w:t>NO</w:t>
            </w:r>
          </w:p>
        </w:tc>
      </w:tr>
      <w:tr w:rsidR="00AB6A9E" w:rsidRPr="00686739" w14:paraId="0AB981D7" w14:textId="77777777" w:rsidTr="00EA1619">
        <w:tc>
          <w:tcPr>
            <w:tcW w:w="104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1CD0181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686739">
              <w:rPr>
                <w:sz w:val="22"/>
                <w:szCs w:val="22"/>
              </w:rPr>
              <w:t xml:space="preserve">Ha difetti di pronuncia </w:t>
            </w:r>
          </w:p>
          <w:p w14:paraId="20BF7C32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  <w:r w:rsidRPr="00686739">
              <w:rPr>
                <w:sz w:val="22"/>
                <w:szCs w:val="22"/>
              </w:rPr>
              <w:t>(specificare………………………………………………………………</w:t>
            </w:r>
          </w:p>
          <w:p w14:paraId="6D0C44D5" w14:textId="77777777" w:rsidR="00AB6A9E" w:rsidRPr="00686739" w:rsidRDefault="00AB6A9E" w:rsidP="00C3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it"/>
              </w:rPr>
            </w:pPr>
          </w:p>
        </w:tc>
      </w:tr>
    </w:tbl>
    <w:p w14:paraId="09B6BC4C" w14:textId="77777777" w:rsidR="00AB6A9E" w:rsidRDefault="00AB6A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14:paraId="42626303" w14:textId="1DAC2073" w:rsidR="00AB6A9E" w:rsidRDefault="00A95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>PEI: □</w:t>
      </w:r>
      <w:r w:rsidR="00163CD4" w:rsidRPr="00EA1619">
        <w:rPr>
          <w:color w:val="000000"/>
        </w:rPr>
        <w:t xml:space="preserve"> mai redatto  </w:t>
      </w:r>
      <w:r w:rsidR="00EA1619">
        <w:rPr>
          <w:color w:val="000000"/>
        </w:rPr>
        <w:t xml:space="preserve"> </w:t>
      </w:r>
      <w:r w:rsidR="00163CD4" w:rsidRPr="00EA1619">
        <w:rPr>
          <w:color w:val="000000"/>
        </w:rPr>
        <w:t xml:space="preserve">  □redatto in anni precedenti  </w:t>
      </w:r>
      <w:r w:rsidR="00EA1619">
        <w:rPr>
          <w:color w:val="000000"/>
        </w:rPr>
        <w:t xml:space="preserve"> </w:t>
      </w:r>
      <w:r w:rsidR="00163CD4" w:rsidRPr="00EA1619">
        <w:rPr>
          <w:color w:val="000000"/>
        </w:rPr>
        <w:t xml:space="preserve"> □se ne è ipotizzata la stesura</w:t>
      </w:r>
      <w:r w:rsidR="00163CD4">
        <w:rPr>
          <w:b/>
          <w:color w:val="000000"/>
        </w:rPr>
        <w:t xml:space="preserve"> </w:t>
      </w:r>
      <w:r w:rsidR="00EA1619" w:rsidRPr="00EA1619">
        <w:rPr>
          <w:color w:val="000000"/>
        </w:rPr>
        <w:t>per il futuro</w:t>
      </w:r>
    </w:p>
    <w:p w14:paraId="5FA4364A" w14:textId="7DC78F3D" w:rsidR="00AB6A9E" w:rsidRDefault="00AB6A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 xml:space="preserve">PDP: </w:t>
      </w:r>
      <w:r w:rsidRPr="00EA1619">
        <w:rPr>
          <w:color w:val="000000"/>
        </w:rPr>
        <w:t xml:space="preserve">□ mai redatto  </w:t>
      </w:r>
      <w:r w:rsidR="00EA1619">
        <w:rPr>
          <w:color w:val="000000"/>
        </w:rPr>
        <w:t xml:space="preserve"> </w:t>
      </w:r>
      <w:r w:rsidRPr="00EA1619">
        <w:rPr>
          <w:color w:val="000000"/>
        </w:rPr>
        <w:t xml:space="preserve">  □redatto in anni precedenti  </w:t>
      </w:r>
      <w:r w:rsidR="00EA1619">
        <w:rPr>
          <w:color w:val="000000"/>
        </w:rPr>
        <w:t xml:space="preserve"> </w:t>
      </w:r>
      <w:r w:rsidRPr="00EA1619">
        <w:rPr>
          <w:color w:val="000000"/>
        </w:rPr>
        <w:t xml:space="preserve"> □</w:t>
      </w:r>
      <w:r w:rsidR="00163CD4" w:rsidRPr="00EA1619">
        <w:rPr>
          <w:color w:val="000000"/>
        </w:rPr>
        <w:t>se ne è ipotizzata la stesura</w:t>
      </w:r>
      <w:r w:rsidR="00163CD4">
        <w:rPr>
          <w:b/>
          <w:color w:val="000000"/>
        </w:rPr>
        <w:t xml:space="preserve"> </w:t>
      </w:r>
      <w:r w:rsidR="00EA1619" w:rsidRPr="00EA1619">
        <w:rPr>
          <w:color w:val="000000"/>
        </w:rPr>
        <w:t>per il futuro</w:t>
      </w:r>
    </w:p>
    <w:p w14:paraId="537D34CB" w14:textId="77777777" w:rsidR="00AB6A9E" w:rsidRDefault="00AB6A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14:paraId="3A540C19" w14:textId="26C6D6C6" w:rsidR="0052287E" w:rsidRDefault="00F47442" w:rsidP="00163C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color w:val="000000"/>
        </w:rPr>
      </w:pPr>
      <w:r>
        <w:rPr>
          <w:b/>
          <w:color w:val="000000"/>
        </w:rPr>
        <w:t>PUNTI</w:t>
      </w:r>
      <w:r w:rsidR="00493970">
        <w:rPr>
          <w:b/>
          <w:color w:val="000000"/>
        </w:rPr>
        <w:t xml:space="preserve"> di FORZA/CRITICITA’ DELL’ALUNNO/A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(abilità non strettamente legate alle </w:t>
      </w:r>
      <w:r w:rsidR="00163CD4">
        <w:rPr>
          <w:color w:val="000000"/>
        </w:rPr>
        <w:t>d</w:t>
      </w:r>
      <w:r>
        <w:rPr>
          <w:color w:val="000000"/>
        </w:rPr>
        <w:t>iscipline)</w:t>
      </w:r>
    </w:p>
    <w:p w14:paraId="78206AB7" w14:textId="6F659F23" w:rsidR="00CF1E07" w:rsidRDefault="00F47442" w:rsidP="007F34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</w:t>
      </w:r>
      <w:r w:rsidR="00163CD4">
        <w:rPr>
          <w:color w:val="000000"/>
        </w:rPr>
        <w:t xml:space="preserve"> </w:t>
      </w:r>
    </w:p>
    <w:p w14:paraId="2A71B591" w14:textId="77777777" w:rsidR="00163CD4" w:rsidRDefault="00163CD4" w:rsidP="007F34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color w:val="000000"/>
        </w:rPr>
      </w:pPr>
    </w:p>
    <w:p w14:paraId="2EA9F6D5" w14:textId="179988C3" w:rsidR="0052287E" w:rsidRDefault="00F47442" w:rsidP="007F34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color w:val="000000"/>
        </w:rPr>
      </w:pPr>
      <w:r>
        <w:rPr>
          <w:b/>
          <w:color w:val="000000"/>
        </w:rPr>
        <w:t>RAPPORTO SCUOLA/FAMIGLIA</w:t>
      </w:r>
    </w:p>
    <w:p w14:paraId="496F13EF" w14:textId="77777777" w:rsidR="0052287E" w:rsidRDefault="00522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7"/>
          <w:tab w:val="left" w:pos="2589"/>
        </w:tabs>
        <w:spacing w:line="276" w:lineRule="auto"/>
        <w:rPr>
          <w:sz w:val="6"/>
          <w:szCs w:val="6"/>
        </w:rPr>
      </w:pPr>
    </w:p>
    <w:p w14:paraId="455C8766" w14:textId="6F14CD43" w:rsidR="0052287E" w:rsidRDefault="00F474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7"/>
          <w:tab w:val="left" w:pos="2589"/>
        </w:tabs>
        <w:spacing w:line="276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  <w:r w:rsidR="00AB6A9E">
        <w:rPr>
          <w:rFonts w:ascii="Calibri" w:eastAsia="Noto Sans Symbols" w:hAnsi="Calibri" w:cs="Calibri"/>
          <w:color w:val="000000"/>
        </w:rPr>
        <w:t>□</w:t>
      </w:r>
      <w:r>
        <w:rPr>
          <w:color w:val="000000"/>
        </w:rPr>
        <w:t xml:space="preserve"> Collaborativo   </w:t>
      </w:r>
      <w:r w:rsidR="00AB6A9E">
        <w:rPr>
          <w:rFonts w:ascii="Calibri" w:eastAsia="Noto Sans Symbols" w:hAnsi="Calibri" w:cs="Calibri"/>
        </w:rPr>
        <w:t>□</w:t>
      </w:r>
      <w:r w:rsidR="00AB6A9E">
        <w:rPr>
          <w:rFonts w:ascii="Noto Sans Symbols" w:eastAsia="Noto Sans Symbols" w:hAnsi="Noto Sans Symbols" w:cs="Noto Sans Symbols"/>
        </w:rPr>
        <w:t xml:space="preserve"> </w:t>
      </w:r>
      <w:r>
        <w:t xml:space="preserve">Propositivo    </w:t>
      </w:r>
      <w:r w:rsidR="00AB6A9E">
        <w:rPr>
          <w:rFonts w:ascii="Calibri" w:eastAsia="Noto Sans Symbols" w:hAnsi="Calibri" w:cs="Calibri"/>
          <w:color w:val="000000"/>
        </w:rPr>
        <w:t>□</w:t>
      </w:r>
      <w:r>
        <w:t xml:space="preserve">Non collaborativo    </w:t>
      </w:r>
      <w:r w:rsidR="00AB6A9E">
        <w:rPr>
          <w:rFonts w:ascii="Calibri" w:eastAsia="Noto Sans Symbols" w:hAnsi="Calibri" w:cs="Calibri"/>
        </w:rPr>
        <w:t>□</w:t>
      </w:r>
      <w:r>
        <w:t xml:space="preserve">Critico     </w:t>
      </w:r>
      <w:r w:rsidR="00AB6A9E">
        <w:rPr>
          <w:rFonts w:ascii="Calibri" w:eastAsia="Noto Sans Symbols" w:hAnsi="Calibri" w:cs="Calibri"/>
          <w:color w:val="000000"/>
        </w:rPr>
        <w:t>□</w:t>
      </w:r>
      <w:r>
        <w:rPr>
          <w:color w:val="000000"/>
        </w:rPr>
        <w:t xml:space="preserve"> Indifferente  </w:t>
      </w:r>
      <w:r>
        <w:t xml:space="preserve">   </w:t>
      </w:r>
      <w:r w:rsidR="00AB6A9E">
        <w:rPr>
          <w:rFonts w:ascii="Calibri" w:eastAsia="Noto Sans Symbols" w:hAnsi="Calibri" w:cs="Calibri"/>
        </w:rPr>
        <w:t>□</w:t>
      </w:r>
      <w:r>
        <w:t xml:space="preserve"> Di delega </w:t>
      </w:r>
      <w:r>
        <w:rPr>
          <w:color w:val="000000"/>
        </w:rPr>
        <w:t xml:space="preserve">     </w:t>
      </w:r>
    </w:p>
    <w:p w14:paraId="1F34C255" w14:textId="2896E6DF" w:rsidR="0052287E" w:rsidRDefault="00F47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color w:val="000000"/>
        </w:rPr>
      </w:pPr>
      <w:r>
        <w:t>Altro:</w:t>
      </w:r>
      <w:r>
        <w:rPr>
          <w:color w:val="000000"/>
        </w:rPr>
        <w:t>_____________________________________________________________________________________________________________________________________________________________________</w:t>
      </w:r>
    </w:p>
    <w:p w14:paraId="06B2ED1D" w14:textId="77777777" w:rsidR="00686739" w:rsidRDefault="006867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</w:p>
    <w:p w14:paraId="29BA4BA5" w14:textId="4023B4E1" w:rsidR="0052287E" w:rsidRDefault="00F47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Data_____________________                                           </w:t>
      </w:r>
      <w:r>
        <w:rPr>
          <w:b/>
          <w:color w:val="000000"/>
        </w:rPr>
        <w:tab/>
        <w:t xml:space="preserve">     Firma Docenti</w:t>
      </w:r>
    </w:p>
    <w:p w14:paraId="6AF4CBA9" w14:textId="77777777" w:rsidR="0052287E" w:rsidRDefault="00F47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___________________________</w:t>
      </w:r>
    </w:p>
    <w:p w14:paraId="4C36009D" w14:textId="77777777" w:rsidR="0052287E" w:rsidRDefault="00F47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___________________________</w:t>
      </w:r>
    </w:p>
    <w:p w14:paraId="44D3A679" w14:textId="1D59DF50" w:rsidR="0052287E" w:rsidRPr="008C7445" w:rsidRDefault="00F47442" w:rsidP="008C74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bookmarkEnd w:id="0"/>
      <w:r>
        <w:rPr>
          <w:b/>
          <w:color w:val="000000"/>
        </w:rPr>
        <w:tab/>
        <w:t>_________________________</w:t>
      </w:r>
      <w:r>
        <w:rPr>
          <w:b/>
        </w:rPr>
        <w:t>_</w:t>
      </w:r>
      <w:r>
        <w:rPr>
          <w:b/>
          <w:color w:val="000000"/>
        </w:rPr>
        <w:t>_</w:t>
      </w:r>
    </w:p>
    <w:sectPr w:rsidR="0052287E" w:rsidRPr="008C7445">
      <w:headerReference w:type="default" r:id="rId8"/>
      <w:pgSz w:w="11906" w:h="16838"/>
      <w:pgMar w:top="141" w:right="1134" w:bottom="40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EC297" w14:textId="77777777" w:rsidR="00B5651C" w:rsidRDefault="00B5651C">
      <w:pPr>
        <w:spacing w:line="240" w:lineRule="auto"/>
        <w:ind w:left="0" w:hanging="2"/>
      </w:pPr>
      <w:r>
        <w:separator/>
      </w:r>
    </w:p>
  </w:endnote>
  <w:endnote w:type="continuationSeparator" w:id="0">
    <w:p w14:paraId="65CF7114" w14:textId="77777777" w:rsidR="00B5651C" w:rsidRDefault="00B5651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4866" w14:textId="77777777" w:rsidR="00B5651C" w:rsidRDefault="00B5651C">
      <w:pPr>
        <w:spacing w:line="240" w:lineRule="auto"/>
        <w:ind w:left="0" w:hanging="2"/>
      </w:pPr>
      <w:r>
        <w:separator/>
      </w:r>
    </w:p>
  </w:footnote>
  <w:footnote w:type="continuationSeparator" w:id="0">
    <w:p w14:paraId="4FAFBF6E" w14:textId="77777777" w:rsidR="00B5651C" w:rsidRDefault="00B5651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F64E" w14:textId="77777777" w:rsidR="0052287E" w:rsidRDefault="0052287E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D2087"/>
    <w:multiLevelType w:val="multilevel"/>
    <w:tmpl w:val="00ECD14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45E73CB"/>
    <w:multiLevelType w:val="multilevel"/>
    <w:tmpl w:val="EA56677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numFmt w:val="bullet"/>
      <w:lvlText w:val=""/>
      <w:lvlJc w:val="left"/>
      <w:pPr>
        <w:ind w:left="1500" w:hanging="420"/>
      </w:pPr>
      <w:rPr>
        <w:rFonts w:ascii="MT Extra" w:eastAsia="MT Extra" w:hAnsi="MT Extra" w:cs="MT Extra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F9A437D"/>
    <w:multiLevelType w:val="multilevel"/>
    <w:tmpl w:val="8FDA183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6FA1D8A"/>
    <w:multiLevelType w:val="multilevel"/>
    <w:tmpl w:val="02CC959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01137368">
    <w:abstractNumId w:val="1"/>
  </w:num>
  <w:num w:numId="2" w16cid:durableId="1911381676">
    <w:abstractNumId w:val="0"/>
  </w:num>
  <w:num w:numId="3" w16cid:durableId="95953499">
    <w:abstractNumId w:val="3"/>
  </w:num>
  <w:num w:numId="4" w16cid:durableId="1361510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7E"/>
    <w:rsid w:val="00090864"/>
    <w:rsid w:val="001505A3"/>
    <w:rsid w:val="00163CD4"/>
    <w:rsid w:val="002D5B1E"/>
    <w:rsid w:val="002E6120"/>
    <w:rsid w:val="00383A2C"/>
    <w:rsid w:val="004272AA"/>
    <w:rsid w:val="00493970"/>
    <w:rsid w:val="0052287E"/>
    <w:rsid w:val="00686739"/>
    <w:rsid w:val="006A651D"/>
    <w:rsid w:val="007F3460"/>
    <w:rsid w:val="008C7445"/>
    <w:rsid w:val="009966CD"/>
    <w:rsid w:val="00A17AC5"/>
    <w:rsid w:val="00A56FEA"/>
    <w:rsid w:val="00A955E0"/>
    <w:rsid w:val="00AB6A9E"/>
    <w:rsid w:val="00AB720B"/>
    <w:rsid w:val="00B5200A"/>
    <w:rsid w:val="00B5651C"/>
    <w:rsid w:val="00BF77C6"/>
    <w:rsid w:val="00C511A8"/>
    <w:rsid w:val="00CB4995"/>
    <w:rsid w:val="00CF1E07"/>
    <w:rsid w:val="00E11FA3"/>
    <w:rsid w:val="00E37DBE"/>
    <w:rsid w:val="00EA1619"/>
    <w:rsid w:val="00EC4093"/>
    <w:rsid w:val="00F112E4"/>
    <w:rsid w:val="00F47442"/>
    <w:rsid w:val="00F9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B70E"/>
  <w15:docId w15:val="{654A4811-1C32-4BC5-B4DF-F3043EF6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header1">
    <w:name w:val="header1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2">
    <w:name w:val="header2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3">
    <w:name w:val="header3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X81sg8uil8XWCN4lxdQPymTQgA==">AMUW2mVsOQdv1TrRgBnO9N+mu8ugU19KM8lGl/mBYu8EhRZDo1rbo4KXolnW2KXcpLo5MjUYgq5BECuYUIv2qBpz6/KdSm+3NclKV0sdk4nBD4IR7v87pWs=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 giorgio ghirotti</dc:creator>
  <cp:lastModifiedBy>Barbara Debernardi</cp:lastModifiedBy>
  <cp:revision>3</cp:revision>
  <cp:lastPrinted>2024-01-14T09:14:00Z</cp:lastPrinted>
  <dcterms:created xsi:type="dcterms:W3CDTF">2024-01-14T09:16:00Z</dcterms:created>
  <dcterms:modified xsi:type="dcterms:W3CDTF">2024-01-14T09:22:00Z</dcterms:modified>
</cp:coreProperties>
</file>