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4" w:rsidRDefault="00172954" w:rsidP="00172954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0" t="0" r="0" b="571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366" y="21105"/>
                <wp:lineTo x="20366" y="0"/>
                <wp:lineTo x="0" y="0"/>
              </wp:wrapPolygon>
            </wp:wrapTight>
            <wp:docPr id="2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pr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0" t="0" r="6985" b="0"/>
            <wp:wrapTopAndBottom/>
            <wp:docPr id="1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Scuole dell’Infanzia di Cesana, Oulx,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Bardonecchia, Cesana, Claviere, Oulx, Salbertrand,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P.zzaGarambois</w:t>
      </w:r>
      <w:proofErr w:type="spellEnd"/>
      <w:r>
        <w:rPr>
          <w:rFonts w:ascii="Arial" w:hAnsi="Arial" w:cs="Arial"/>
          <w:sz w:val="16"/>
          <w:szCs w:val="16"/>
          <w:lang w:val="fr-FR"/>
        </w:rPr>
        <w:t>, 6 - 10056 OULX (TO)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http://ddoulx.it</w:t>
        </w:r>
      </w:hyperlink>
      <w:r>
        <w:rPr>
          <w:rFonts w:ascii="Arial" w:hAnsi="Arial" w:cs="Arial"/>
          <w:sz w:val="16"/>
          <w:szCs w:val="16"/>
        </w:rPr>
        <w:t xml:space="preserve">      Codice Fiscale: 86502080012       Codice Univoco di Fatturazione Elettronica: UF59WN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color w:val="FF0000"/>
          <w:sz w:val="16"/>
          <w:szCs w:val="16"/>
        </w:rPr>
      </w:pPr>
    </w:p>
    <w:p w:rsidR="005D28F6" w:rsidRDefault="005D28F6">
      <w:bookmarkStart w:id="0" w:name="_GoBack"/>
      <w:bookmarkEnd w:id="0"/>
    </w:p>
    <w:p w:rsidR="0000746D" w:rsidRDefault="0000746D"/>
    <w:p w:rsidR="0000746D" w:rsidRDefault="0000746D" w:rsidP="0000746D">
      <w:pPr>
        <w:pStyle w:val="Titolo8"/>
      </w:pPr>
      <w:r>
        <w:t>ALLEGATO 3</w:t>
      </w:r>
    </w:p>
    <w:p w:rsidR="0000746D" w:rsidRDefault="0000746D" w:rsidP="0000746D">
      <w:pPr>
        <w:rPr>
          <w:rFonts w:ascii="Arial" w:eastAsia="MS Mincho" w:hAnsi="Arial" w:cs="Arial"/>
          <w:b/>
          <w:bCs/>
          <w:color w:val="339966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Regione Piemonte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                    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Ufficio Scolastico Regionale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ab/>
        <w:t xml:space="preserve">                        Per il Piemonte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ab/>
      </w:r>
    </w:p>
    <w:p w:rsidR="0000746D" w:rsidRDefault="0000746D" w:rsidP="0000746D">
      <w:pPr>
        <w:rPr>
          <w:rFonts w:ascii="Arial" w:eastAsia="MS Mincho" w:hAnsi="Arial" w:cs="Arial"/>
          <w:b/>
          <w:bCs/>
          <w:sz w:val="20"/>
          <w:szCs w:val="20"/>
          <w:lang w:eastAsia="ja-JP"/>
        </w:rPr>
      </w:pPr>
    </w:p>
    <w:p w:rsidR="0000746D" w:rsidRDefault="0000746D" w:rsidP="0000746D">
      <w:pPr>
        <w:keepNext/>
        <w:jc w:val="center"/>
        <w:outlineLvl w:val="6"/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 xml:space="preserve">SCHEDA </w:t>
      </w:r>
      <w:proofErr w:type="spellStart"/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DI</w:t>
      </w:r>
      <w:proofErr w:type="spellEnd"/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 xml:space="preserve"> COLLABORAZIONE TRA ISTITUZIONI SCOLASTICHE,  ISTITUZIONI FORMATIVE DEL SISTEMA </w:t>
      </w:r>
      <w:proofErr w:type="spellStart"/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IeFP</w:t>
      </w:r>
      <w:proofErr w:type="spellEnd"/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 xml:space="preserve">  E FAMIGLIA, </w:t>
      </w:r>
      <w:r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  <w:t xml:space="preserve">DESCRITTIVA DELLE AZIONI DIDATTICO-PEDAGOGICHE E DELLE ABILITA’ SCOLASTICHE </w:t>
      </w:r>
    </w:p>
    <w:p w:rsidR="0000746D" w:rsidRDefault="0000746D" w:rsidP="0000746D">
      <w:pPr>
        <w:keepNext/>
        <w:outlineLvl w:val="6"/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</w:pPr>
    </w:p>
    <w:p w:rsidR="0000746D" w:rsidRDefault="0000746D" w:rsidP="0000746D">
      <w:pPr>
        <w:keepNext/>
        <w:outlineLvl w:val="6"/>
        <w:rPr>
          <w:rFonts w:ascii="Arial" w:eastAsia="Calibri" w:hAnsi="Arial" w:cs="Arial"/>
          <w:b/>
          <w:bCs/>
          <w:sz w:val="20"/>
          <w:szCs w:val="20"/>
          <w:u w:val="single"/>
          <w:lang w:eastAsia="ja-JP"/>
        </w:rPr>
      </w:pPr>
    </w:p>
    <w:p w:rsidR="0000746D" w:rsidRDefault="0000746D" w:rsidP="0000746D">
      <w:pPr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>La scheda può costituire:</w:t>
      </w:r>
    </w:p>
    <w:p w:rsidR="0000746D" w:rsidRDefault="0000746D" w:rsidP="0000746D">
      <w:pPr>
        <w:rPr>
          <w:rFonts w:ascii="Arial" w:eastAsia="Times New Roman" w:hAnsi="Arial" w:cs="Arial"/>
          <w:szCs w:val="20"/>
          <w:lang w:eastAsia="it-IT"/>
        </w:rPr>
      </w:pPr>
    </w:p>
    <w:p w:rsidR="0000746D" w:rsidRDefault="0000746D" w:rsidP="0000746D">
      <w:pPr>
        <w:rPr>
          <w:rFonts w:ascii="Arial" w:eastAsia="Times New Roman" w:hAnsi="Arial" w:cs="Arial"/>
          <w:b/>
          <w:szCs w:val="20"/>
          <w:u w:val="single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a) </w:t>
      </w:r>
      <w:r>
        <w:rPr>
          <w:rFonts w:ascii="Arial" w:eastAsia="Times New Roman" w:hAnsi="Arial" w:cs="Arial"/>
          <w:b/>
          <w:szCs w:val="20"/>
          <w:u w:val="single"/>
          <w:lang w:eastAsia="it-IT"/>
        </w:rPr>
        <w:t>nel caso di un allievo/a già certificato con Disturbo Evolutivo delle Abilità Scolastiche (DSA):</w:t>
      </w:r>
    </w:p>
    <w:p w:rsidR="0000746D" w:rsidRDefault="0000746D" w:rsidP="0000746D">
      <w:pPr>
        <w:rPr>
          <w:rFonts w:ascii="Arial" w:eastAsia="Times New Roman" w:hAnsi="Arial" w:cs="Arial"/>
          <w:szCs w:val="20"/>
          <w:lang w:eastAsia="it-IT"/>
        </w:rPr>
      </w:pPr>
    </w:p>
    <w:p w:rsidR="0000746D" w:rsidRDefault="0000746D" w:rsidP="0000746D">
      <w:pPr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-uno strumento di condivisione sull’andamento scolastico, da utilizzarsi per il </w:t>
      </w:r>
      <w:r>
        <w:rPr>
          <w:rFonts w:ascii="Arial" w:eastAsia="Times New Roman" w:hAnsi="Arial" w:cs="Arial"/>
          <w:b/>
          <w:szCs w:val="20"/>
          <w:lang w:eastAsia="it-IT"/>
        </w:rPr>
        <w:t>passaggio da un ordine di scuola all’altro</w:t>
      </w:r>
      <w:r>
        <w:rPr>
          <w:rFonts w:ascii="Arial" w:eastAsia="Times New Roman" w:hAnsi="Arial" w:cs="Arial"/>
          <w:szCs w:val="20"/>
          <w:lang w:eastAsia="it-IT"/>
        </w:rPr>
        <w:t xml:space="preserve"> (ad esempio, </w:t>
      </w:r>
      <w:r w:rsidRPr="0000746D">
        <w:rPr>
          <w:rFonts w:ascii="Arial" w:eastAsia="Times New Roman" w:hAnsi="Arial" w:cs="Arial"/>
          <w:szCs w:val="20"/>
          <w:u w:val="single"/>
          <w:lang w:eastAsia="it-IT"/>
        </w:rPr>
        <w:t xml:space="preserve">gli insegnanti dell’ultimo anno della scuola primaria potranno compilarla a favore dei futuri docenti della scuola secondaria di primo grado </w:t>
      </w:r>
      <w:r>
        <w:rPr>
          <w:rFonts w:ascii="Arial" w:eastAsia="Times New Roman" w:hAnsi="Arial" w:cs="Arial"/>
          <w:szCs w:val="20"/>
          <w:lang w:eastAsia="it-IT"/>
        </w:rPr>
        <w:t xml:space="preserve">ed i docenti della scuola secondaria di I grado la compileranno a favore dei colleghi  della scuola secondaria di II grado o delle istituzioni formative del sistema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IeFP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),  finalizzata ad evidenziare gli interventi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pedagogico-didattici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 della scuola di provenienza e le abilità scolastiche acquisite dall’allievo/a con Disturbi evolutivi delle abilità scolastiche (DSA);</w:t>
      </w:r>
    </w:p>
    <w:p w:rsidR="0000746D" w:rsidRDefault="0000746D" w:rsidP="0000746D">
      <w:pPr>
        <w:rPr>
          <w:rFonts w:ascii="Arial" w:eastAsia="Times New Roman" w:hAnsi="Arial" w:cs="Arial"/>
          <w:szCs w:val="20"/>
          <w:lang w:eastAsia="it-IT"/>
        </w:rPr>
      </w:pPr>
    </w:p>
    <w:p w:rsidR="0000746D" w:rsidRDefault="0000746D" w:rsidP="0000746D">
      <w:pPr>
        <w:rPr>
          <w:rFonts w:ascii="Arial" w:eastAsia="Times New Roman" w:hAnsi="Arial" w:cs="Arial"/>
          <w:szCs w:val="20"/>
          <w:lang w:eastAsia="it-IT"/>
        </w:rPr>
      </w:pPr>
      <w:r>
        <w:rPr>
          <w:rFonts w:ascii="Arial" w:eastAsia="Times New Roman" w:hAnsi="Arial" w:cs="Arial"/>
          <w:szCs w:val="20"/>
          <w:lang w:eastAsia="it-IT"/>
        </w:rPr>
        <w:t xml:space="preserve">- uno strumento </w:t>
      </w:r>
      <w:r>
        <w:rPr>
          <w:rFonts w:ascii="Arial" w:eastAsia="Calibri" w:hAnsi="Arial" w:cs="Arial"/>
          <w:b/>
          <w:szCs w:val="20"/>
          <w:lang w:eastAsia="ja-JP"/>
        </w:rPr>
        <w:t xml:space="preserve">per </w:t>
      </w:r>
      <w:r>
        <w:rPr>
          <w:rFonts w:ascii="Arial" w:eastAsia="Times New Roman" w:hAnsi="Arial" w:cs="Arial"/>
          <w:szCs w:val="20"/>
          <w:lang w:eastAsia="it-IT"/>
        </w:rPr>
        <w:t xml:space="preserve">evidenziare gli interventi  </w:t>
      </w:r>
      <w:proofErr w:type="spellStart"/>
      <w:r>
        <w:rPr>
          <w:rFonts w:ascii="Arial" w:eastAsia="Times New Roman" w:hAnsi="Arial" w:cs="Arial"/>
          <w:szCs w:val="20"/>
          <w:lang w:eastAsia="it-IT"/>
        </w:rPr>
        <w:t>pedagogico-didattici</w:t>
      </w:r>
      <w:proofErr w:type="spellEnd"/>
      <w:r>
        <w:rPr>
          <w:rFonts w:ascii="Arial" w:eastAsia="Times New Roman" w:hAnsi="Arial" w:cs="Arial"/>
          <w:szCs w:val="20"/>
          <w:lang w:eastAsia="it-IT"/>
        </w:rPr>
        <w:t xml:space="preserve"> della scuola di provenienza e le abilità scolastiche acquisite dall’allievo/a con Disturbi evolutivi delle abilità scolastiche (DSA) al fine di </w:t>
      </w:r>
      <w:r>
        <w:rPr>
          <w:rFonts w:ascii="Arial" w:eastAsia="Calibri" w:hAnsi="Arial" w:cs="Arial"/>
          <w:b/>
          <w:szCs w:val="20"/>
          <w:lang w:eastAsia="ja-JP"/>
        </w:rPr>
        <w:t xml:space="preserve">richiedere il </w:t>
      </w:r>
      <w:r>
        <w:rPr>
          <w:rFonts w:ascii="Arial" w:eastAsia="Calibri" w:hAnsi="Arial" w:cs="Arial"/>
          <w:szCs w:val="20"/>
          <w:lang w:eastAsia="ja-JP"/>
        </w:rPr>
        <w:t xml:space="preserve"> </w:t>
      </w:r>
      <w:r>
        <w:rPr>
          <w:rFonts w:ascii="Arial" w:eastAsia="Calibri" w:hAnsi="Arial" w:cs="Arial"/>
          <w:b/>
          <w:szCs w:val="20"/>
          <w:lang w:eastAsia="ja-JP"/>
        </w:rPr>
        <w:t>rinnovo della certificazione diagnostica</w:t>
      </w:r>
      <w:r>
        <w:rPr>
          <w:rFonts w:ascii="Arial" w:eastAsia="Calibri" w:hAnsi="Arial" w:cs="Arial"/>
          <w:szCs w:val="20"/>
          <w:lang w:eastAsia="ja-JP"/>
        </w:rPr>
        <w:t xml:space="preserve"> </w:t>
      </w:r>
      <w:r>
        <w:rPr>
          <w:rFonts w:ascii="Arial" w:eastAsia="Calibri" w:hAnsi="Arial" w:cs="Arial"/>
          <w:b/>
          <w:szCs w:val="20"/>
          <w:lang w:eastAsia="ja-JP"/>
        </w:rPr>
        <w:t>di DSA</w:t>
      </w:r>
      <w:r>
        <w:rPr>
          <w:rFonts w:ascii="Arial" w:eastAsia="Calibri" w:hAnsi="Arial" w:cs="Arial"/>
          <w:szCs w:val="20"/>
          <w:lang w:eastAsia="ja-JP"/>
        </w:rPr>
        <w:t xml:space="preserve"> (non prima di tre anni dalla precedente). </w:t>
      </w:r>
      <w:r>
        <w:rPr>
          <w:rFonts w:ascii="Arial" w:eastAsia="Times New Roman" w:hAnsi="Arial" w:cs="Arial"/>
          <w:szCs w:val="20"/>
          <w:lang w:eastAsia="it-IT"/>
        </w:rPr>
        <w:t xml:space="preserve"> </w:t>
      </w:r>
    </w:p>
    <w:p w:rsidR="0000746D" w:rsidRDefault="0000746D" w:rsidP="0000746D">
      <w:pPr>
        <w:rPr>
          <w:rFonts w:ascii="Arial" w:eastAsia="Times New Roman" w:hAnsi="Arial" w:cs="Arial"/>
          <w:szCs w:val="20"/>
          <w:lang w:eastAsia="it-IT"/>
        </w:rPr>
      </w:pPr>
    </w:p>
    <w:p w:rsidR="0000746D" w:rsidRDefault="0000746D" w:rsidP="0000746D">
      <w:pPr>
        <w:rPr>
          <w:rFonts w:ascii="Arial" w:eastAsia="MS Mincho" w:hAnsi="Arial" w:cs="Arial"/>
          <w:lang w:eastAsia="ja-JP"/>
        </w:rPr>
      </w:pPr>
      <w:r>
        <w:rPr>
          <w:rFonts w:ascii="Arial" w:eastAsia="Times New Roman" w:hAnsi="Arial" w:cs="Arial"/>
          <w:b/>
          <w:u w:val="single"/>
          <w:lang w:eastAsia="it-IT"/>
        </w:rPr>
        <w:t xml:space="preserve">b) nel caso di un allievo con difficoltà scolastiche, frequentante la scuola secondaria o le Istituzioni Formative del Sistema </w:t>
      </w:r>
      <w:proofErr w:type="spellStart"/>
      <w:r>
        <w:rPr>
          <w:rFonts w:ascii="Arial" w:eastAsia="Times New Roman" w:hAnsi="Arial" w:cs="Arial"/>
          <w:b/>
          <w:u w:val="single"/>
          <w:lang w:eastAsia="it-IT"/>
        </w:rPr>
        <w:t>IeFP</w:t>
      </w:r>
      <w:proofErr w:type="spellEnd"/>
      <w:r>
        <w:rPr>
          <w:rFonts w:ascii="Arial" w:eastAsia="Times New Roman" w:hAnsi="Arial" w:cs="Arial"/>
          <w:b/>
          <w:u w:val="single"/>
          <w:lang w:eastAsia="it-IT"/>
        </w:rPr>
        <w:t xml:space="preserve">, </w:t>
      </w:r>
      <w:r>
        <w:rPr>
          <w:rFonts w:ascii="Arial" w:eastAsia="Times New Roman" w:hAnsi="Arial" w:cs="Arial"/>
          <w:lang w:eastAsia="it-IT"/>
        </w:rPr>
        <w:t>l</w:t>
      </w:r>
      <w:r>
        <w:rPr>
          <w:rFonts w:ascii="Arial" w:eastAsia="MS Mincho" w:hAnsi="Arial" w:cs="Arial"/>
          <w:lang w:eastAsia="ja-JP"/>
        </w:rPr>
        <w:t xml:space="preserve">a scheda costituisce uno strumento </w:t>
      </w:r>
      <w:proofErr w:type="spellStart"/>
      <w:r>
        <w:rPr>
          <w:rFonts w:ascii="Arial" w:eastAsia="MS Mincho" w:hAnsi="Arial" w:cs="Arial"/>
          <w:lang w:eastAsia="ja-JP"/>
        </w:rPr>
        <w:t>didattico-pedagogico</w:t>
      </w:r>
      <w:proofErr w:type="spellEnd"/>
      <w:r>
        <w:rPr>
          <w:rFonts w:ascii="Arial" w:eastAsia="MS Mincho" w:hAnsi="Arial" w:cs="Arial"/>
          <w:lang w:eastAsia="ja-JP"/>
        </w:rPr>
        <w:t xml:space="preserve"> per favorire i processi di apprendimento e di partecipazione e per rendere maggiormente funzionale la comunicazione tra la scuola e la  famiglia (come indicato dall’ </w:t>
      </w:r>
      <w:r>
        <w:rPr>
          <w:rFonts w:ascii="Arial" w:eastAsia="MS Mincho" w:hAnsi="Arial" w:cs="Arial"/>
          <w:b/>
          <w:bCs/>
          <w:lang w:eastAsia="ja-JP"/>
        </w:rPr>
        <w:t>Art. 2 comma 1 del DM 5669/2011 e D.M. 297 del 17/04/2013</w:t>
      </w:r>
      <w:r>
        <w:rPr>
          <w:rFonts w:ascii="Arial" w:eastAsia="MS Mincho" w:hAnsi="Arial" w:cs="Arial"/>
          <w:lang w:eastAsia="ja-JP"/>
        </w:rPr>
        <w:t>)</w:t>
      </w:r>
      <w:r>
        <w:rPr>
          <w:rFonts w:ascii="Arial" w:eastAsia="MS Mincho" w:hAnsi="Arial" w:cs="Arial"/>
          <w:b/>
          <w:lang w:eastAsia="ja-JP"/>
        </w:rPr>
        <w:t xml:space="preserve">. </w:t>
      </w:r>
      <w:r>
        <w:rPr>
          <w:rFonts w:ascii="Arial" w:eastAsia="MS Mincho" w:hAnsi="Arial" w:cs="Arial"/>
          <w:lang w:eastAsia="ja-JP"/>
        </w:rPr>
        <w:t xml:space="preserve"> </w:t>
      </w:r>
    </w:p>
    <w:p w:rsidR="0000746D" w:rsidRDefault="0000746D" w:rsidP="0000746D">
      <w:pPr>
        <w:spacing w:line="276" w:lineRule="auto"/>
        <w:rPr>
          <w:rFonts w:ascii="Arial" w:eastAsia="MS Mincho" w:hAnsi="Arial" w:cs="Arial"/>
          <w:lang w:eastAsia="ja-JP"/>
        </w:rPr>
      </w:pPr>
    </w:p>
    <w:p w:rsidR="0000746D" w:rsidRDefault="0000746D" w:rsidP="0000746D">
      <w:pPr>
        <w:spacing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In particolare, la scheda consente di documentare il percorso personalizzato attivato dalla scuola  (PARTE A) e di descrivere le abilità scolastiche (PARTE B).  </w:t>
      </w:r>
    </w:p>
    <w:p w:rsidR="0000746D" w:rsidRDefault="0000746D" w:rsidP="0000746D">
      <w:pPr>
        <w:spacing w:line="276" w:lineRule="auto"/>
        <w:rPr>
          <w:rFonts w:ascii="Arial" w:eastAsia="MS Mincho" w:hAnsi="Arial" w:cs="Arial"/>
          <w:b/>
          <w:lang w:eastAsia="ja-JP"/>
        </w:rPr>
      </w:pPr>
      <w:r>
        <w:rPr>
          <w:rFonts w:ascii="Arial" w:eastAsia="MS Mincho" w:hAnsi="Arial" w:cs="Arial"/>
          <w:lang w:eastAsia="ja-JP"/>
        </w:rPr>
        <w:t xml:space="preserve">La </w:t>
      </w:r>
      <w:r>
        <w:rPr>
          <w:rFonts w:ascii="Arial" w:eastAsia="MS Mincho" w:hAnsi="Arial" w:cs="Arial"/>
          <w:b/>
          <w:lang w:eastAsia="ja-JP"/>
        </w:rPr>
        <w:t xml:space="preserve"> scheda compilata  sarà condivisa e consegnata alla famiglia.  </w:t>
      </w:r>
    </w:p>
    <w:p w:rsidR="0000746D" w:rsidRDefault="0000746D" w:rsidP="0000746D">
      <w:pPr>
        <w:spacing w:line="276" w:lineRule="auto"/>
        <w:ind w:left="567" w:firstLine="1"/>
        <w:rPr>
          <w:rFonts w:ascii="Arial" w:eastAsia="MS Mincho" w:hAnsi="Arial" w:cs="Arial"/>
          <w:b/>
          <w:lang w:eastAsia="ja-JP"/>
        </w:rPr>
      </w:pPr>
    </w:p>
    <w:p w:rsidR="0000746D" w:rsidRDefault="0000746D" w:rsidP="0000746D">
      <w:pPr>
        <w:spacing w:line="276" w:lineRule="auto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lastRenderedPageBreak/>
        <w:t xml:space="preserve">Si rammenta che la compilazione della presente scheda “non costituisce attività di screening” (Legge n. 21/07 Regione Piemonte;…. ) </w:t>
      </w:r>
    </w:p>
    <w:p w:rsidR="0000746D" w:rsidRDefault="0000746D" w:rsidP="0000746D">
      <w:pPr>
        <w:rPr>
          <w:rFonts w:ascii="Arial" w:eastAsia="MS Mincho" w:hAnsi="Arial" w:cs="Arial"/>
          <w:b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DATA </w:t>
      </w:r>
      <w:proofErr w:type="spellStart"/>
      <w:r>
        <w:rPr>
          <w:rFonts w:ascii="Arial" w:eastAsia="MS Mincho" w:hAnsi="Arial" w:cs="Arial"/>
          <w:b/>
          <w:sz w:val="20"/>
          <w:lang w:eastAsia="ja-JP"/>
        </w:rPr>
        <w:t>DI</w:t>
      </w:r>
      <w:proofErr w:type="spellEnd"/>
      <w:r>
        <w:rPr>
          <w:rFonts w:ascii="Arial" w:eastAsia="MS Mincho" w:hAnsi="Arial" w:cs="Arial"/>
          <w:b/>
          <w:sz w:val="20"/>
          <w:lang w:eastAsia="ja-JP"/>
        </w:rPr>
        <w:t xml:space="preserve"> COMPILAZIONE</w:t>
      </w:r>
      <w:r>
        <w:rPr>
          <w:rFonts w:ascii="Arial" w:eastAsia="MS Mincho" w:hAnsi="Arial" w:cs="Arial"/>
          <w:sz w:val="20"/>
          <w:lang w:eastAsia="ja-JP"/>
        </w:rPr>
        <w:t xml:space="preserve"> DA PARTE DEGLI INSEGNANTI:  ___/___ /______ 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NOME E COGNOME_____________________________________________________________________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NATO A____________________________________________DATA di NASCITA:  ___/___ /______   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Eventuale   DATA DIAGNOSI: ___/___ /______ </w:t>
      </w:r>
    </w:p>
    <w:p w:rsidR="0000746D" w:rsidRDefault="0000746D" w:rsidP="0000746D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FREQUENTA: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SCUOLA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>__________________________________________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ab/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CLASSE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 xml:space="preserve"> : ______________________</w:t>
      </w: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Indicare eventuali </w:t>
      </w:r>
      <w:proofErr w:type="spellStart"/>
      <w:r>
        <w:rPr>
          <w:rFonts w:ascii="Arial" w:eastAsia="MS Mincho" w:hAnsi="Arial" w:cs="Arial"/>
          <w:sz w:val="20"/>
          <w:szCs w:val="20"/>
          <w:lang w:eastAsia="ja-JP"/>
        </w:rPr>
        <w:t>ripetenze</w:t>
      </w:r>
      <w:proofErr w:type="spellEnd"/>
      <w:r>
        <w:rPr>
          <w:rFonts w:ascii="Arial" w:eastAsia="MS Mincho" w:hAnsi="Arial" w:cs="Arial"/>
          <w:sz w:val="20"/>
          <w:szCs w:val="20"/>
          <w:lang w:eastAsia="ja-JP"/>
        </w:rPr>
        <w:t>: ___________________________________________________________</w:t>
      </w:r>
    </w:p>
    <w:p w:rsidR="0000746D" w:rsidRDefault="0000746D" w:rsidP="0000746D">
      <w:pPr>
        <w:tabs>
          <w:tab w:val="left" w:pos="7380"/>
          <w:tab w:val="left" w:pos="864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tabs>
          <w:tab w:val="left" w:pos="7380"/>
          <w:tab w:val="left" w:pos="864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PARTE A</w:t>
      </w:r>
    </w:p>
    <w:p w:rsidR="0000746D" w:rsidRDefault="0000746D" w:rsidP="0000746D">
      <w:pPr>
        <w:tabs>
          <w:tab w:val="left" w:pos="7380"/>
          <w:tab w:val="left" w:pos="864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it-IT"/>
        </w:rPr>
        <w:t>1. DESCRIZIONE DEGLI INTERVENTI EDUCATIVO-DIDATTICI ATTIVATI DALLA SCUOLA</w:t>
      </w:r>
    </w:p>
    <w:p w:rsidR="0000746D" w:rsidRDefault="0000746D" w:rsidP="0000746D">
      <w:pPr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Quadro riassuntivo degli strumenti compensativi, delle misure </w:t>
      </w:r>
      <w:proofErr w:type="spellStart"/>
      <w:r>
        <w:rPr>
          <w:rFonts w:ascii="Arial" w:eastAsia="Times New Roman" w:hAnsi="Arial" w:cs="Arial"/>
          <w:b/>
          <w:sz w:val="20"/>
          <w:szCs w:val="20"/>
          <w:lang w:eastAsia="it-IT"/>
        </w:rPr>
        <w:t>dispensative</w:t>
      </w:r>
      <w:proofErr w:type="spellEnd"/>
      <w:r>
        <w:rPr>
          <w:rFonts w:ascii="Arial" w:eastAsia="Times New Roman" w:hAnsi="Arial" w:cs="Arial"/>
          <w:b/>
          <w:sz w:val="20"/>
          <w:szCs w:val="20"/>
          <w:lang w:eastAsia="it-IT"/>
        </w:rPr>
        <w:t>, delle strategie metodologiche e didattiche attivate per l’allievo/a.</w:t>
      </w:r>
    </w:p>
    <w:p w:rsidR="0000746D" w:rsidRDefault="0000746D" w:rsidP="0000746D">
      <w:pPr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>Selezionare e barrare le azioni svolte per favorire l'apprendimento dell'allievo/a nelle diverse materie scolastiche, indicandone l'esito: (F) FACILITANTE/ (O) OSTACOLANTE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</w:p>
    <w:p w:rsidR="0000746D" w:rsidRDefault="0000746D" w:rsidP="0000746D">
      <w:pPr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</w:p>
    <w:tbl>
      <w:tblPr>
        <w:tblW w:w="10105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8"/>
        <w:gridCol w:w="850"/>
        <w:gridCol w:w="743"/>
        <w:gridCol w:w="724"/>
        <w:gridCol w:w="902"/>
        <w:gridCol w:w="41"/>
        <w:gridCol w:w="941"/>
        <w:gridCol w:w="760"/>
        <w:gridCol w:w="385"/>
        <w:gridCol w:w="491"/>
      </w:tblGrid>
      <w:tr w:rsidR="0000746D" w:rsidTr="001B6BE0">
        <w:trPr>
          <w:trHeight w:val="5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it-IT"/>
              </w:rPr>
              <w:t>STRUMENTI COMPENSATIVI/ MISURE DISPENSATIVE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GEOGRAFIA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MATEMATICA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……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0746D" w:rsidRDefault="0000746D" w:rsidP="001B6BE0">
            <w:pPr>
              <w:keepNext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  <w:t>ESITO</w:t>
            </w:r>
          </w:p>
        </w:tc>
      </w:tr>
      <w:tr w:rsidR="0000746D" w:rsidTr="001B6BE0">
        <w:trPr>
          <w:hidden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vanish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vanish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Limitare o evitare la lettura ad alta voce all’alunno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Fornire la lettura ad alta voce del testo da parte del tutor, le consegne degli esercizi anche durante le verifiche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testi ridotti non per contenuto, ma per quantità di pagine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Consentire un tempo maggiore per gli elaborati.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carattere del testo delle verifiche ingrandito (preferibilmente ARIAL 12-14).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Dispensare dal prendere appunti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Far utilizzare schemi riassuntivi, mappe tematiche.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Integrare libri di testo con appunti su supporto digitalizzato o su supporto cartaceo stampato (preferibilmente ARIAL 12-14).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523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 utilizzare il PC (per videoscrittura correttore ortografico, audiolibri, sintesi vocale).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Far utilizzare la calcolatrice.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copiatura dalla lavagna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lettura/scrittura delle note musicali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Far utilizzare vocabolari elettronici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Ridurre la richiesta di memorizzazione di sequenze /lessico/poesie /dialoghi /formule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Dispensare dalle prove/verifiche a tempo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Fornire l’esempio dello svolgimento dell’esercizio e/o l’indicazione dell’argomento cui l’esercizio è riferito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it-IT"/>
              </w:rPr>
              <w:t>STRATEGIE METODOLOGICHE E DIDATTICHE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GEOGRAF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……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0746D" w:rsidRDefault="0000746D" w:rsidP="001B6BE0">
            <w:pPr>
              <w:keepNext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  <w:t>ESITO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Favorire il linguaggio iconico.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l’approccio globale.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Prediligere il metodo fonologico, ortografico, lessicale.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Consentire l’uso del carattere stampato maiuscolo.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scrittura sotto dettatura, anche durante le verifiche.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Proporre contenuti essenziali e fornire chiare  tracce degli argomenti di studio oggetto delle verifiche.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Consentire l’uso del registratore  MP3 o altri dispositivi per la registrazione delle lezioni.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Concordare un carico di lavoro domestico personalizzato.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Utilizzo mediatori didattici (schemi ,formulari, tabelle , mappe, glossari) sia in verifica che durante le lezioni.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Ripetere le consegne.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widowControl w:val="0"/>
              <w:kinsoku w:val="0"/>
              <w:rPr>
                <w:rFonts w:ascii="Arial" w:eastAsia="Times New Roman" w:hAnsi="Arial" w:cs="Arial"/>
                <w:spacing w:val="1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10"/>
                <w:sz w:val="20"/>
                <w:lang w:eastAsia="it-IT"/>
              </w:rPr>
              <w:t>Fornire fotocopie adattate per tipologia di carattere e spaziatura.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widowControl w:val="0"/>
              <w:kinsoku w:val="0"/>
              <w:rPr>
                <w:rFonts w:ascii="Arial" w:eastAsia="Times New Roman" w:hAnsi="Arial" w:cs="Arial"/>
                <w:spacing w:val="10"/>
                <w:sz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it-IT"/>
              </w:rPr>
              <w:t>Incentivare/ avviare all’uso della videoscrittura, soprattutto per la produzione testuale o nei momenti di particolare stanchezza/illeggibilità del tratto grafico.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Nell’analisi: fornire la suddivisione del periodo in sintagmi, laddove si presenti la necessità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Fornire l’articolazione della struttura del testo (nominazione) nelle produzioni scritte e nella comprensione del testo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372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Privilegiare l’utilizzo corretto delle forme grammaticali rispetto alle acquisizioni teoriche delle stesse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Utilizzare la regola delle 5 W per i testi che lo consentono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Garantire l’approccio visivo e comunicativo alle Lingue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281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Favorire l’apprendimento orale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pacing w:val="2"/>
                <w:sz w:val="20"/>
                <w:lang w:eastAsia="it-IT"/>
              </w:rPr>
              <w:t xml:space="preserve">Privilegiare l’apprendimento esperienziale e </w:t>
            </w:r>
            <w:proofErr w:type="spellStart"/>
            <w:r>
              <w:rPr>
                <w:rFonts w:ascii="Arial" w:eastAsia="Times New Roman" w:hAnsi="Arial" w:cs="Arial"/>
                <w:spacing w:val="2"/>
                <w:sz w:val="20"/>
                <w:lang w:eastAsia="it-IT"/>
              </w:rPr>
              <w:t>laboratoriale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Consentire tempi più lunghi per consolidare gli apprendimenti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Curare la pianificazione della produzione scritta, con relativa argomentazione da parte del docente, finalizzata ad organizzare e  contestualizzare il testo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Fornire, in tempi utili, copia delle verifiche affinché possa prendere atto dei suoi errori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tabs>
                <w:tab w:val="left" w:pos="5502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Accettare una traduzione fornita “a senso”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Controllare direttamente / indirettamente la gestione delle comunicazioni sul diario e/o libretto personale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tabs>
                <w:tab w:val="left" w:pos="0"/>
              </w:tabs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 xml:space="preserve">MODALITÀ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 VERIFICA E VALUTAZIONE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ITALIANO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STORIA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INGLESE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FRANCESE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GEOGRAF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B3B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MATEMA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0746D" w:rsidRDefault="0000746D" w:rsidP="001B6BE0">
            <w:pPr>
              <w:jc w:val="center"/>
              <w:rPr>
                <w:rFonts w:ascii="Arial" w:eastAsia="Arial Unicode MS" w:hAnsi="Arial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……</w:t>
            </w:r>
            <w:proofErr w:type="spellEnd"/>
            <w:r>
              <w:rPr>
                <w:rFonts w:ascii="Arial" w:eastAsia="Arial Unicode MS" w:hAnsi="Arial" w:cs="Arial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00746D" w:rsidRDefault="0000746D" w:rsidP="001B6BE0">
            <w:pPr>
              <w:keepNext/>
              <w:jc w:val="center"/>
              <w:outlineLvl w:val="3"/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6"/>
                <w:lang w:eastAsia="it-IT"/>
              </w:rPr>
              <w:t>ESITO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Privilegiare nelle verifiche scritte ed orali concetti e terminologie utilizzate nelle spiegazioni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Concordare Interrogazioni orali programmate, senza spostare le date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Evitare la sovrapposizione di interrogazioni e verifiche (una sola interrogazione o verifica al giorno)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Concordare la tipologia  prevalente delle verifiche scritte (scelta multipla,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V o F/, aperte</w:t>
            </w:r>
            <w:r>
              <w:rPr>
                <w:rFonts w:ascii="Arial" w:eastAsia="Times New Roman" w:hAnsi="Arial" w:cs="Arial"/>
                <w:iCs/>
                <w:sz w:val="20"/>
                <w:szCs w:val="20"/>
                <w:lang w:eastAsia="it-IT"/>
              </w:rPr>
              <w:t>,…)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Valutare nelle prove scritte il contenuto e non la forma (punteggiatura, lessico, errori ortografici, di calcolo in matematica)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00746D" w:rsidTr="001B6BE0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746D" w:rsidRDefault="0000746D" w:rsidP="001B6BE0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Stimolare e supportare l’allievo, nelle verifiche orali, aiutandolo ad argomentare e senza  penalizzare la povertà lessicale.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746D" w:rsidRDefault="0000746D" w:rsidP="001B6BE0">
            <w:pPr>
              <w:rPr>
                <w:rFonts w:ascii="Arial" w:eastAsia="Arial Unicode MS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00746D" w:rsidRDefault="0000746D" w:rsidP="0000746D">
      <w:pPr>
        <w:ind w:left="720" w:hanging="360"/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ind w:left="720" w:hanging="720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PARTE B</w:t>
      </w:r>
    </w:p>
    <w:p w:rsidR="0000746D" w:rsidRDefault="0000746D" w:rsidP="0000746D">
      <w:pPr>
        <w:ind w:left="720" w:hanging="720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00746D" w:rsidRDefault="0000746D" w:rsidP="0000746D">
      <w:pPr>
        <w:ind w:left="720" w:hanging="720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>DESCRIZIONE DELLE ABILITA’ SCOLASTICHE DELL’ALUNNO/STUDENTE</w:t>
      </w:r>
    </w:p>
    <w:p w:rsidR="0000746D" w:rsidRDefault="0000746D" w:rsidP="0000746D">
      <w:pPr>
        <w:tabs>
          <w:tab w:val="left" w:pos="7380"/>
          <w:tab w:val="left" w:pos="8640"/>
        </w:tabs>
        <w:spacing w:line="360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Quando parla presenta errori nella strutturazione delle frasi?                            □ sì          □ no</w:t>
      </w:r>
    </w:p>
    <w:p w:rsidR="0000746D" w:rsidRDefault="0000746D" w:rsidP="0000746D">
      <w:pPr>
        <w:spacing w:line="36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LETTURA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: ESEMPI </w:t>
      </w:r>
      <w:proofErr w:type="spellStart"/>
      <w:r>
        <w:rPr>
          <w:rFonts w:ascii="Arial" w:eastAsia="MS Mincho" w:hAnsi="Arial" w:cs="Arial"/>
          <w:sz w:val="20"/>
          <w:szCs w:val="20"/>
          <w:lang w:eastAsia="ja-JP"/>
        </w:rPr>
        <w:t>DI</w:t>
      </w:r>
      <w:proofErr w:type="spellEnd"/>
      <w:r>
        <w:rPr>
          <w:rFonts w:ascii="Arial" w:eastAsia="MS Mincho" w:hAnsi="Arial" w:cs="Arial"/>
          <w:sz w:val="20"/>
          <w:szCs w:val="20"/>
          <w:lang w:eastAsia="ja-JP"/>
        </w:rPr>
        <w:t xml:space="preserve"> ERRORI FREQUENTI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(cerchiare)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35"/>
        <w:gridCol w:w="2268"/>
        <w:gridCol w:w="2409"/>
        <w:gridCol w:w="2552"/>
      </w:tblGrid>
      <w:tr w:rsidR="0000746D" w:rsidTr="001B6BE0">
        <w:tc>
          <w:tcPr>
            <w:tcW w:w="2235" w:type="dxa"/>
          </w:tcPr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inesatta lettura della </w:t>
            </w:r>
          </w:p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sillaba </w:t>
            </w:r>
          </w:p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omissione di </w:t>
            </w:r>
          </w:p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sillaba, parola o riga  </w:t>
            </w:r>
          </w:p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09" w:type="dxa"/>
          </w:tcPr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aggiunta di sillaba, parola e rilettura di una stessa riga  </w:t>
            </w:r>
          </w:p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552" w:type="dxa"/>
          </w:tcPr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pausa per più di 5 secondi (fonemi ripetuti) </w:t>
            </w:r>
          </w:p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746D" w:rsidTr="001B6BE0">
        <w:tc>
          <w:tcPr>
            <w:tcW w:w="2235" w:type="dxa"/>
          </w:tcPr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spostamento di accento  </w:t>
            </w:r>
          </w:p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268" w:type="dxa"/>
          </w:tcPr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grossa esitazione</w:t>
            </w:r>
          </w:p>
        </w:tc>
        <w:tc>
          <w:tcPr>
            <w:tcW w:w="2409" w:type="dxa"/>
          </w:tcPr>
          <w:p w:rsidR="0000746D" w:rsidRDefault="0000746D" w:rsidP="001B6BE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autocorrezione per errore grave </w:t>
            </w:r>
          </w:p>
        </w:tc>
        <w:tc>
          <w:tcPr>
            <w:tcW w:w="2552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3961"/>
        <w:gridCol w:w="3264"/>
      </w:tblGrid>
      <w:tr w:rsidR="0000746D" w:rsidTr="001B6BE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46D" w:rsidRDefault="0000746D" w:rsidP="001B6BE0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FRASI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6D" w:rsidRDefault="0000746D" w:rsidP="001B6BE0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TESTO</w:t>
            </w:r>
          </w:p>
        </w:tc>
      </w:tr>
      <w:tr w:rsidR="0000746D" w:rsidTr="001B6BE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6D" w:rsidRDefault="0000746D" w:rsidP="001B6BE0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TEMPI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LETTURA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molto lento  □ lento</w:t>
            </w:r>
          </w:p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scorrevole   □  veloce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molto lento  □ lento</w:t>
            </w:r>
          </w:p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scorrevole   □  veloce</w:t>
            </w:r>
          </w:p>
        </w:tc>
      </w:tr>
    </w:tbl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Comprende ciò che legge?                       □ sì    □  abbastanza  □ poco     □ no    </w:t>
      </w:r>
    </w:p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Comprende ciò che gli viene   letto?         □ sì   □  abbastanza  □ poco     □ no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</w:t>
      </w:r>
    </w:p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E’ in grado di riassumere ciò  che ha letto:</w:t>
      </w:r>
    </w:p>
    <w:p w:rsidR="0000746D" w:rsidRDefault="0000746D" w:rsidP="0000746D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□ sì   □  abbastanza  □ poco     □ no     </w:t>
      </w:r>
    </w:p>
    <w:p w:rsidR="0000746D" w:rsidRDefault="0000746D" w:rsidP="0000746D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                          □ sì   □  abbastanza  □ poco     □ no </w:t>
      </w:r>
    </w:p>
    <w:p w:rsidR="0000746D" w:rsidRDefault="0000746D" w:rsidP="0000746D">
      <w:pPr>
        <w:tabs>
          <w:tab w:val="left" w:pos="6120"/>
          <w:tab w:val="left" w:pos="7200"/>
          <w:tab w:val="left" w:pos="8820"/>
        </w:tabs>
        <w:suppressAutoHyphens/>
        <w:ind w:left="360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  </w:t>
      </w:r>
    </w:p>
    <w:p w:rsidR="0000746D" w:rsidRDefault="0000746D" w:rsidP="0000746D">
      <w:pPr>
        <w:spacing w:line="360" w:lineRule="auto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SCRITTURA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: ESEMPI </w:t>
      </w:r>
      <w:proofErr w:type="spellStart"/>
      <w:r>
        <w:rPr>
          <w:rFonts w:ascii="Arial" w:eastAsia="MS Mincho" w:hAnsi="Arial" w:cs="Arial"/>
          <w:sz w:val="20"/>
          <w:szCs w:val="20"/>
          <w:lang w:eastAsia="ja-JP"/>
        </w:rPr>
        <w:t>DI</w:t>
      </w:r>
      <w:proofErr w:type="spellEnd"/>
      <w:r>
        <w:rPr>
          <w:rFonts w:ascii="Arial" w:eastAsia="MS Mincho" w:hAnsi="Arial" w:cs="Arial"/>
          <w:sz w:val="20"/>
          <w:szCs w:val="20"/>
          <w:lang w:eastAsia="ja-JP"/>
        </w:rPr>
        <w:t xml:space="preserve"> ERRORI FREQUENTI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(cerchiare) )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676"/>
        <w:gridCol w:w="236"/>
        <w:gridCol w:w="1872"/>
        <w:gridCol w:w="236"/>
        <w:gridCol w:w="2448"/>
        <w:gridCol w:w="236"/>
        <w:gridCol w:w="2126"/>
      </w:tblGrid>
      <w:tr w:rsidR="0000746D" w:rsidTr="001B6BE0">
        <w:trPr>
          <w:trHeight w:val="428"/>
        </w:trPr>
        <w:tc>
          <w:tcPr>
            <w:tcW w:w="267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Omissioni lettere</w:t>
            </w:r>
          </w:p>
        </w:tc>
        <w:tc>
          <w:tcPr>
            <w:tcW w:w="23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sc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gn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, gli</w:t>
            </w:r>
          </w:p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</w:p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448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uso maiuscola</w:t>
            </w:r>
          </w:p>
        </w:tc>
        <w:tc>
          <w:tcPr>
            <w:tcW w:w="23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2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accentazione</w:t>
            </w:r>
          </w:p>
        </w:tc>
      </w:tr>
      <w:tr w:rsidR="0000746D" w:rsidTr="001B6BE0">
        <w:trPr>
          <w:trHeight w:val="494"/>
        </w:trPr>
        <w:tc>
          <w:tcPr>
            <w:tcW w:w="267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Sostituzioni lettere</w:t>
            </w:r>
          </w:p>
        </w:tc>
        <w:tc>
          <w:tcPr>
            <w:tcW w:w="23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ch, 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gh</w:t>
            </w:r>
            <w:proofErr w:type="spellEnd"/>
          </w:p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48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cu,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qu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cqu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 xml:space="preserve">,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qqu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..</w:t>
            </w:r>
          </w:p>
        </w:tc>
        <w:tc>
          <w:tcPr>
            <w:tcW w:w="23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raddoppiamento</w:t>
            </w:r>
          </w:p>
        </w:tc>
      </w:tr>
      <w:tr w:rsidR="0000746D" w:rsidTr="001B6BE0">
        <w:trPr>
          <w:trHeight w:val="304"/>
        </w:trPr>
        <w:tc>
          <w:tcPr>
            <w:tcW w:w="267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Inversioni   lettere </w:t>
            </w:r>
          </w:p>
        </w:tc>
        <w:tc>
          <w:tcPr>
            <w:tcW w:w="23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ci,  gi</w:t>
            </w:r>
          </w:p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48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apostrofo</w:t>
            </w:r>
          </w:p>
        </w:tc>
        <w:tc>
          <w:tcPr>
            <w:tcW w:w="23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746D" w:rsidTr="001B6BE0">
        <w:trPr>
          <w:trHeight w:val="335"/>
        </w:trPr>
        <w:tc>
          <w:tcPr>
            <w:tcW w:w="267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Aggiunte lettere</w:t>
            </w:r>
          </w:p>
        </w:tc>
        <w:tc>
          <w:tcPr>
            <w:tcW w:w="23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48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separazioni e fusioni illegali</w:t>
            </w:r>
          </w:p>
        </w:tc>
        <w:tc>
          <w:tcPr>
            <w:tcW w:w="23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746D" w:rsidTr="001B6BE0">
        <w:trPr>
          <w:trHeight w:val="424"/>
        </w:trPr>
        <w:tc>
          <w:tcPr>
            <w:tcW w:w="267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872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448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it-IT"/>
              </w:rPr>
              <w:t>essere/avere</w:t>
            </w:r>
          </w:p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3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212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00746D" w:rsidTr="001B6BE0">
        <w:tblPrEx>
          <w:tblCellMar>
            <w:left w:w="70" w:type="dxa"/>
            <w:right w:w="70" w:type="dxa"/>
          </w:tblCellMar>
          <w:tblLook w:val="0000"/>
        </w:tblPrEx>
        <w:trPr>
          <w:trHeight w:val="408"/>
        </w:trPr>
        <w:tc>
          <w:tcPr>
            <w:tcW w:w="9830" w:type="dxa"/>
            <w:gridSpan w:val="7"/>
          </w:tcPr>
          <w:p w:rsidR="0000746D" w:rsidRDefault="0000746D" w:rsidP="001B6BE0">
            <w:pPr>
              <w:spacing w:line="360" w:lineRule="auto"/>
              <w:ind w:left="108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Altro: </w:t>
            </w:r>
          </w:p>
        </w:tc>
      </w:tr>
    </w:tbl>
    <w:p w:rsidR="0000746D" w:rsidRDefault="0000746D" w:rsidP="0000746D">
      <w:pPr>
        <w:spacing w:line="360" w:lineRule="auto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3961"/>
        <w:gridCol w:w="3543"/>
      </w:tblGrid>
      <w:tr w:rsidR="0000746D" w:rsidTr="001B6BE0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0746D" w:rsidRDefault="0000746D" w:rsidP="001B6BE0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DETTATO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46D" w:rsidRDefault="0000746D" w:rsidP="001B6BE0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TESTO</w:t>
            </w:r>
          </w:p>
        </w:tc>
      </w:tr>
      <w:tr w:rsidR="0000746D" w:rsidTr="001B6BE0">
        <w:trPr>
          <w:trHeight w:val="52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6D" w:rsidRDefault="0000746D" w:rsidP="001B6BE0">
            <w:pPr>
              <w:snapToGrid w:val="0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TEMPI </w:t>
            </w:r>
            <w:proofErr w:type="spellStart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</w:t>
            </w:r>
            <w:proofErr w:type="spellEnd"/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SCRITTURA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□molto lento  □ lento</w:t>
            </w:r>
          </w:p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scorrevole  □veloce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molto lento □ lento</w:t>
            </w:r>
          </w:p>
          <w:p w:rsidR="0000746D" w:rsidRDefault="0000746D" w:rsidP="001B6BE0">
            <w:pPr>
              <w:snapToGrid w:val="0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□scorrevole   □ veloce</w:t>
            </w:r>
          </w:p>
        </w:tc>
      </w:tr>
    </w:tbl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 xml:space="preserve">La SCRITTURA risulta leggibile?                                        </w:t>
      </w:r>
      <w:r>
        <w:rPr>
          <w:rFonts w:ascii="Arial" w:eastAsia="MS Mincho" w:hAnsi="Arial" w:cs="Arial"/>
          <w:sz w:val="20"/>
          <w:szCs w:val="20"/>
          <w:lang w:eastAsia="ja-JP"/>
        </w:rPr>
        <w:t>□ sì   □  abbastanza  □ poco      □ no</w:t>
      </w:r>
    </w:p>
    <w:p w:rsidR="0000746D" w:rsidRDefault="0000746D" w:rsidP="0000746D">
      <w:pPr>
        <w:spacing w:line="360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Preferisce scrivere:</w:t>
      </w:r>
    </w:p>
    <w:p w:rsidR="0000746D" w:rsidRDefault="0000746D" w:rsidP="0000746D">
      <w:pPr>
        <w:spacing w:line="360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 □ corsivo                     □  stampatello maiuscolo                            □ stampatello minuscolo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Sa organizzare lo spazio foglio:                                               □ sì      □  abbastanza  □ poco       □ no</w:t>
      </w: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56"/>
        <w:gridCol w:w="1134"/>
        <w:gridCol w:w="1984"/>
        <w:gridCol w:w="1560"/>
        <w:gridCol w:w="1344"/>
      </w:tblGrid>
      <w:tr w:rsidR="0000746D" w:rsidTr="001B6BE0">
        <w:trPr>
          <w:trHeight w:val="342"/>
        </w:trPr>
        <w:tc>
          <w:tcPr>
            <w:tcW w:w="9778" w:type="dxa"/>
            <w:gridSpan w:val="5"/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 xml:space="preserve">COMPOSIZIONE DEL TESTO </w:t>
            </w:r>
            <w:r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(compilare se significativo per l’allievo/a)</w:t>
            </w:r>
          </w:p>
        </w:tc>
      </w:tr>
      <w:tr w:rsidR="0000746D" w:rsidTr="001B6BE0">
        <w:tc>
          <w:tcPr>
            <w:tcW w:w="375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Aderenza consegna</w:t>
            </w:r>
          </w:p>
        </w:tc>
        <w:tc>
          <w:tcPr>
            <w:tcW w:w="113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746D" w:rsidTr="001B6BE0">
        <w:tc>
          <w:tcPr>
            <w:tcW w:w="375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Corretta struttura morfo-sintattica</w:t>
            </w:r>
          </w:p>
        </w:tc>
        <w:tc>
          <w:tcPr>
            <w:tcW w:w="113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746D" w:rsidTr="001B6BE0">
        <w:tc>
          <w:tcPr>
            <w:tcW w:w="375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Corretta struttura testuale</w:t>
            </w:r>
          </w:p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/>
                <w:sz w:val="20"/>
                <w:szCs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(narrativo, descrittivo regolativo)</w:t>
            </w:r>
          </w:p>
        </w:tc>
        <w:tc>
          <w:tcPr>
            <w:tcW w:w="113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746D" w:rsidTr="001B6BE0">
        <w:tc>
          <w:tcPr>
            <w:tcW w:w="375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Adattamento lessicale</w:t>
            </w:r>
          </w:p>
        </w:tc>
        <w:tc>
          <w:tcPr>
            <w:tcW w:w="113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746D" w:rsidTr="001B6BE0">
        <w:tc>
          <w:tcPr>
            <w:tcW w:w="375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Utilizzo della punteggiatura</w:t>
            </w:r>
          </w:p>
        </w:tc>
        <w:tc>
          <w:tcPr>
            <w:tcW w:w="113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746D" w:rsidTr="001B6BE0">
        <w:tc>
          <w:tcPr>
            <w:tcW w:w="375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Concordanza, genere/numero</w:t>
            </w:r>
          </w:p>
        </w:tc>
        <w:tc>
          <w:tcPr>
            <w:tcW w:w="113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746D" w:rsidTr="001B6BE0">
        <w:tc>
          <w:tcPr>
            <w:tcW w:w="375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Concordanza tempi verbali</w:t>
            </w:r>
          </w:p>
        </w:tc>
        <w:tc>
          <w:tcPr>
            <w:tcW w:w="113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  <w:tr w:rsidR="0000746D" w:rsidTr="001B6BE0">
        <w:tc>
          <w:tcPr>
            <w:tcW w:w="3756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Lunghezza testo adeguata</w:t>
            </w:r>
          </w:p>
        </w:tc>
        <w:tc>
          <w:tcPr>
            <w:tcW w:w="113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98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560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344" w:type="dxa"/>
          </w:tcPr>
          <w:p w:rsidR="0000746D" w:rsidRDefault="0000746D" w:rsidP="001B6BE0">
            <w:pPr>
              <w:spacing w:line="360" w:lineRule="auto"/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no</w:t>
            </w:r>
          </w:p>
        </w:tc>
      </w:tr>
    </w:tbl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DESCRIZIONE APPRENDIMENTO  LINGUA STRANIERA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t>Indicare quali lingue: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L2 _____________________________________________________________________________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L3_____________________________________________________________________________</w:t>
      </w:r>
    </w:p>
    <w:p w:rsidR="0000746D" w:rsidRDefault="0000746D" w:rsidP="0000746D">
      <w:pPr>
        <w:spacing w:line="360" w:lineRule="auto"/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3"/>
        <w:gridCol w:w="977"/>
        <w:gridCol w:w="1137"/>
        <w:gridCol w:w="1347"/>
        <w:gridCol w:w="579"/>
        <w:gridCol w:w="3067"/>
      </w:tblGrid>
      <w:tr w:rsidR="0000746D" w:rsidTr="001B6BE0">
        <w:trPr>
          <w:trHeight w:val="410"/>
        </w:trPr>
        <w:tc>
          <w:tcPr>
            <w:tcW w:w="2253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SEMPRE </w:t>
            </w:r>
          </w:p>
        </w:tc>
        <w:tc>
          <w:tcPr>
            <w:tcW w:w="113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TALVOLTA </w:t>
            </w:r>
          </w:p>
        </w:tc>
        <w:tc>
          <w:tcPr>
            <w:tcW w:w="134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RARAMENTE</w:t>
            </w:r>
          </w:p>
        </w:tc>
        <w:tc>
          <w:tcPr>
            <w:tcW w:w="5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MAI </w:t>
            </w:r>
          </w:p>
        </w:tc>
        <w:tc>
          <w:tcPr>
            <w:tcW w:w="306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Esempi</w:t>
            </w:r>
          </w:p>
        </w:tc>
      </w:tr>
      <w:tr w:rsidR="0000746D" w:rsidTr="001B6BE0">
        <w:tc>
          <w:tcPr>
            <w:tcW w:w="2253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errori nello spelling</w:t>
            </w:r>
          </w:p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97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746D" w:rsidTr="001B6BE0">
        <w:tc>
          <w:tcPr>
            <w:tcW w:w="2253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errori nella scrittura</w:t>
            </w:r>
          </w:p>
        </w:tc>
        <w:tc>
          <w:tcPr>
            <w:tcW w:w="97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746D" w:rsidTr="001B6BE0">
        <w:tc>
          <w:tcPr>
            <w:tcW w:w="2253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errori nella lettura</w:t>
            </w:r>
          </w:p>
        </w:tc>
        <w:tc>
          <w:tcPr>
            <w:tcW w:w="97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746D" w:rsidTr="001B6BE0">
        <w:tc>
          <w:tcPr>
            <w:tcW w:w="2253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difficoltà persistenti nella pronuncia </w:t>
            </w:r>
          </w:p>
        </w:tc>
        <w:tc>
          <w:tcPr>
            <w:tcW w:w="97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746D" w:rsidTr="001B6BE0">
        <w:tc>
          <w:tcPr>
            <w:tcW w:w="2253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difficoltà  persistenti nella trascrizione delle parole</w:t>
            </w:r>
          </w:p>
        </w:tc>
        <w:tc>
          <w:tcPr>
            <w:tcW w:w="97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746D" w:rsidTr="001B6BE0">
        <w:tc>
          <w:tcPr>
            <w:tcW w:w="2253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difficoltà di acquisizione degli automatismi grammaticali di base</w:t>
            </w:r>
          </w:p>
        </w:tc>
        <w:tc>
          <w:tcPr>
            <w:tcW w:w="97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746D" w:rsidTr="001B6BE0">
        <w:tc>
          <w:tcPr>
            <w:tcW w:w="2253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evidenti differenze tra la comprensione del testo scritto e del testo orale</w:t>
            </w:r>
          </w:p>
        </w:tc>
        <w:tc>
          <w:tcPr>
            <w:tcW w:w="97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  <w:tr w:rsidR="0000746D" w:rsidTr="001B6BE0">
        <w:tc>
          <w:tcPr>
            <w:tcW w:w="2253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18"/>
                <w:szCs w:val="20"/>
                <w:lang w:eastAsia="ja-JP"/>
              </w:rPr>
              <w:t>differenze tra le produzioni orali e quelle scritte</w:t>
            </w:r>
          </w:p>
        </w:tc>
        <w:tc>
          <w:tcPr>
            <w:tcW w:w="97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18"/>
                <w:szCs w:val="20"/>
                <w:lang w:eastAsia="ja-JP"/>
              </w:rPr>
            </w:pPr>
          </w:p>
        </w:tc>
      </w:tr>
    </w:tbl>
    <w:p w:rsidR="0000746D" w:rsidRDefault="0000746D" w:rsidP="0000746D">
      <w:pPr>
        <w:ind w:left="720"/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DESCRIZIONE DELL’APPRENDIMENTO DELLE ABILITA’ ARITMETICHE</w:t>
      </w: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Riconosce e denomina i numeri:      □ 0-1000  □ oltre 1000                          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91"/>
        <w:gridCol w:w="1974"/>
        <w:gridCol w:w="2126"/>
        <w:gridCol w:w="2977"/>
      </w:tblGrid>
      <w:tr w:rsidR="0000746D" w:rsidTr="001B6BE0">
        <w:trPr>
          <w:trHeight w:val="281"/>
        </w:trPr>
        <w:tc>
          <w:tcPr>
            <w:tcW w:w="2491" w:type="dxa"/>
            <w:vAlign w:val="center"/>
          </w:tcPr>
          <w:p w:rsidR="0000746D" w:rsidRDefault="0000746D" w:rsidP="001B6BE0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Sa operare con:</w:t>
            </w:r>
          </w:p>
        </w:tc>
        <w:tc>
          <w:tcPr>
            <w:tcW w:w="1974" w:type="dxa"/>
            <w:vAlign w:val="center"/>
          </w:tcPr>
          <w:p w:rsidR="0000746D" w:rsidRDefault="0000746D" w:rsidP="001B6BE0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numeri interi</w:t>
            </w:r>
          </w:p>
        </w:tc>
        <w:tc>
          <w:tcPr>
            <w:tcW w:w="2126" w:type="dxa"/>
            <w:vAlign w:val="center"/>
          </w:tcPr>
          <w:p w:rsidR="0000746D" w:rsidRDefault="0000746D" w:rsidP="001B6BE0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numeri decimali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746D" w:rsidRDefault="0000746D" w:rsidP="001B6BE0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 frazioni</w:t>
            </w:r>
          </w:p>
        </w:tc>
      </w:tr>
      <w:tr w:rsidR="0000746D" w:rsidTr="001B6BE0">
        <w:trPr>
          <w:trHeight w:val="565"/>
        </w:trPr>
        <w:tc>
          <w:tcPr>
            <w:tcW w:w="2491" w:type="dxa"/>
            <w:vAlign w:val="center"/>
          </w:tcPr>
          <w:p w:rsidR="0000746D" w:rsidRDefault="0000746D" w:rsidP="001B6BE0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ADDIZIONE</w:t>
            </w:r>
          </w:p>
        </w:tc>
        <w:tc>
          <w:tcPr>
            <w:tcW w:w="1974" w:type="dxa"/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</w:tr>
      <w:tr w:rsidR="0000746D" w:rsidTr="001B6BE0">
        <w:trPr>
          <w:trHeight w:val="559"/>
        </w:trPr>
        <w:tc>
          <w:tcPr>
            <w:tcW w:w="2491" w:type="dxa"/>
            <w:vAlign w:val="center"/>
          </w:tcPr>
          <w:p w:rsidR="0000746D" w:rsidRDefault="0000746D" w:rsidP="001B6BE0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SOTTRAZIONE</w:t>
            </w:r>
          </w:p>
        </w:tc>
        <w:tc>
          <w:tcPr>
            <w:tcW w:w="1974" w:type="dxa"/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</w:tr>
      <w:tr w:rsidR="0000746D" w:rsidTr="001B6BE0">
        <w:trPr>
          <w:trHeight w:val="412"/>
        </w:trPr>
        <w:tc>
          <w:tcPr>
            <w:tcW w:w="2491" w:type="dxa"/>
            <w:vAlign w:val="center"/>
          </w:tcPr>
          <w:p w:rsidR="0000746D" w:rsidRDefault="0000746D" w:rsidP="001B6BE0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MOLTIPLICAZIONE</w:t>
            </w:r>
          </w:p>
        </w:tc>
        <w:tc>
          <w:tcPr>
            <w:tcW w:w="1974" w:type="dxa"/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</w:tr>
      <w:tr w:rsidR="0000746D" w:rsidTr="001B6BE0">
        <w:trPr>
          <w:trHeight w:val="417"/>
        </w:trPr>
        <w:tc>
          <w:tcPr>
            <w:tcW w:w="2491" w:type="dxa"/>
            <w:vAlign w:val="center"/>
          </w:tcPr>
          <w:p w:rsidR="0000746D" w:rsidRDefault="0000746D" w:rsidP="001B6BE0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DIVISIONE</w:t>
            </w:r>
          </w:p>
        </w:tc>
        <w:tc>
          <w:tcPr>
            <w:tcW w:w="1974" w:type="dxa"/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126" w:type="dxa"/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00746D" w:rsidRDefault="0000746D" w:rsidP="001B6BE0">
            <w:pPr>
              <w:spacing w:line="360" w:lineRule="auto"/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□ si □ no</w:t>
            </w:r>
          </w:p>
        </w:tc>
      </w:tr>
    </w:tbl>
    <w:p w:rsidR="0000746D" w:rsidRDefault="0000746D" w:rsidP="0000746D">
      <w:pPr>
        <w:tabs>
          <w:tab w:val="left" w:pos="5580"/>
        </w:tabs>
        <w:rPr>
          <w:rFonts w:ascii="Arial" w:eastAsia="MS Mincho" w:hAnsi="Arial" w:cs="Arial"/>
          <w:b/>
          <w:bCs/>
          <w:color w:val="00FF00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Nella trascrizione dei numeri vi sono errori legati al valore posizionale delle cifre?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sì    □   no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DIFFICOLTÀ  </w:t>
      </w:r>
      <w:proofErr w:type="spellStart"/>
      <w:r>
        <w:rPr>
          <w:rFonts w:ascii="Arial" w:eastAsia="MS Mincho" w:hAnsi="Arial" w:cs="Arial"/>
          <w:b/>
          <w:sz w:val="20"/>
          <w:szCs w:val="20"/>
          <w:lang w:eastAsia="ja-JP"/>
        </w:rPr>
        <w:t>DI</w:t>
      </w:r>
      <w:proofErr w:type="spellEnd"/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AUTOMATIZZAZIONE DELL’ALGORITMO PROCEDURALE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Operazioni scritte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con:</w:t>
      </w:r>
    </w:p>
    <w:p w:rsidR="0000746D" w:rsidRDefault="0000746D" w:rsidP="0000746D">
      <w:pPr>
        <w:numPr>
          <w:ilvl w:val="0"/>
          <w:numId w:val="14"/>
        </w:num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riporto                                                              □ sì     □ spesso     □ talvolta     □ no</w:t>
      </w:r>
    </w:p>
    <w:p w:rsidR="0000746D" w:rsidRDefault="0000746D" w:rsidP="0000746D">
      <w:pPr>
        <w:numPr>
          <w:ilvl w:val="0"/>
          <w:numId w:val="14"/>
        </w:num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prestito                                                            □ sì     □ spesso     □ talvolta     □ no</w:t>
      </w:r>
    </w:p>
    <w:p w:rsidR="0000746D" w:rsidRDefault="0000746D" w:rsidP="0000746D">
      <w:pPr>
        <w:numPr>
          <w:ilvl w:val="0"/>
          <w:numId w:val="14"/>
        </w:num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inclusione                                                        □ sì     □ spesso     □ talvolta      □ no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Equazioni:                                      □ sì     □ spesso     □ talvolta     □ no 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Equivalenze:                                   □ sì     □ spesso      □ talvolta     □ no 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Espressioni:                                    □ sì     □ spesso     □ talvolta     □ no </w:t>
      </w:r>
    </w:p>
    <w:p w:rsidR="0000746D" w:rsidRDefault="0000746D" w:rsidP="0000746D">
      <w:pPr>
        <w:rPr>
          <w:rFonts w:ascii="Arial" w:eastAsia="MS Mincho" w:hAnsi="Arial" w:cs="Arial"/>
          <w:bCs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     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RISPETTO AI PROBLEMI PRESENTA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  <w:r>
        <w:rPr>
          <w:rFonts w:ascii="Arial" w:eastAsia="MS Mincho" w:hAnsi="Arial" w:cs="Arial"/>
          <w:sz w:val="20"/>
          <w:szCs w:val="20"/>
          <w:lang w:eastAsia="ja-JP"/>
        </w:rPr>
        <w:t>:</w:t>
      </w:r>
    </w:p>
    <w:p w:rsidR="0000746D" w:rsidRDefault="0000746D" w:rsidP="0000746D">
      <w:pPr>
        <w:tabs>
          <w:tab w:val="left" w:pos="720"/>
          <w:tab w:val="left" w:pos="5580"/>
          <w:tab w:val="left" w:pos="6660"/>
          <w:tab w:val="left" w:pos="810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Difficoltà  a capire la consegna                                 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sì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spesso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talvolta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</w:t>
      </w:r>
    </w:p>
    <w:p w:rsidR="0000746D" w:rsidRDefault="0000746D" w:rsidP="0000746D">
      <w:pPr>
        <w:tabs>
          <w:tab w:val="left" w:pos="720"/>
          <w:tab w:val="left" w:pos="5580"/>
          <w:tab w:val="left" w:pos="6660"/>
          <w:tab w:val="left" w:pos="810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Difficoltà  ad individuare l’operazione necessaria allo svolgimento: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sì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spesso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talvolta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>Difficoltà  nel riconoscimento delle figure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geometriche                   □   sì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spesso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talvolta     □  no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>Difficoltà   nell’ esecuzione grafica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delle figure                               □  sì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spesso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talvolta     □ no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>Difficoltà nella memorizzazione delle formule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□   sì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spesso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talvolta      □ no 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szCs w:val="20"/>
          <w:lang w:eastAsia="ja-JP"/>
        </w:rPr>
        <w:t>Difficoltà nella r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isoluzione problemi geometrici                               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□  sì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spesso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talvolta        □ no </w:t>
      </w: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DESCRIZIONE DELL’ABILITA’ E DELLA MOTIVAZIONE ALLO STUDIO </w:t>
      </w:r>
    </w:p>
    <w:p w:rsidR="0000746D" w:rsidRDefault="0000746D" w:rsidP="0000746D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tbl>
      <w:tblPr>
        <w:tblW w:w="0" w:type="auto"/>
        <w:jc w:val="center"/>
        <w:tblInd w:w="-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79"/>
        <w:gridCol w:w="1061"/>
        <w:gridCol w:w="1239"/>
        <w:gridCol w:w="1472"/>
        <w:gridCol w:w="776"/>
      </w:tblGrid>
      <w:tr w:rsidR="0000746D" w:rsidTr="001B6BE0">
        <w:trPr>
          <w:trHeight w:val="229"/>
          <w:jc w:val="center"/>
        </w:trPr>
        <w:tc>
          <w:tcPr>
            <w:tcW w:w="4979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061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23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472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776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</w:tr>
      <w:tr w:rsidR="0000746D" w:rsidTr="001B6BE0">
        <w:trPr>
          <w:trHeight w:val="689"/>
          <w:jc w:val="center"/>
        </w:trPr>
        <w:tc>
          <w:tcPr>
            <w:tcW w:w="49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MOTIVAZIONE ALLO STUDIO: (Esempio) Gli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piace studiare per imparare cose nuove</w:t>
            </w:r>
          </w:p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061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00746D" w:rsidTr="001B6BE0">
        <w:trPr>
          <w:trHeight w:val="460"/>
          <w:jc w:val="center"/>
        </w:trPr>
        <w:tc>
          <w:tcPr>
            <w:tcW w:w="49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ORGANIZZAZIONE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(Esempio) E’ capace di identificare gli obiettivi di studio e i mezzi strategici per raggiungerli</w:t>
            </w:r>
          </w:p>
        </w:tc>
        <w:tc>
          <w:tcPr>
            <w:tcW w:w="1061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00746D" w:rsidTr="001B6BE0">
        <w:trPr>
          <w:trHeight w:val="689"/>
          <w:jc w:val="center"/>
        </w:trPr>
        <w:tc>
          <w:tcPr>
            <w:tcW w:w="49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ELABORAZIONE STRATEGICA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(Esempio) Durante lo studio cerca di usare parole sue nel ripetere quello che ha studiato</w:t>
            </w:r>
          </w:p>
        </w:tc>
        <w:tc>
          <w:tcPr>
            <w:tcW w:w="1061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00746D" w:rsidTr="001B6BE0">
        <w:trPr>
          <w:trHeight w:val="460"/>
          <w:jc w:val="center"/>
        </w:trPr>
        <w:tc>
          <w:tcPr>
            <w:tcW w:w="49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t>CONCENTRAZIONE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: (Esempio) E’ in grado di seguire le lezioni o svolgere compiti ignorando elementi di disturbo.</w:t>
            </w:r>
          </w:p>
        </w:tc>
        <w:tc>
          <w:tcPr>
            <w:tcW w:w="1061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  <w:tr w:rsidR="0000746D" w:rsidTr="001B6BE0">
        <w:trPr>
          <w:trHeight w:val="460"/>
          <w:jc w:val="center"/>
        </w:trPr>
        <w:tc>
          <w:tcPr>
            <w:tcW w:w="4979" w:type="dxa"/>
          </w:tcPr>
          <w:p w:rsidR="0000746D" w:rsidRDefault="0000746D" w:rsidP="001B6BE0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  <w:lastRenderedPageBreak/>
              <w:t>ANSIA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: (Esempio) E’ ansioso/agitato durante verifiche e interrogazioni. </w:t>
            </w:r>
          </w:p>
        </w:tc>
        <w:tc>
          <w:tcPr>
            <w:tcW w:w="1061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239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72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776" w:type="dxa"/>
          </w:tcPr>
          <w:p w:rsidR="0000746D" w:rsidRDefault="0000746D" w:rsidP="001B6BE0">
            <w:pPr>
              <w:rPr>
                <w:rFonts w:ascii="Arial" w:eastAsia="MS Mincho" w:hAnsi="Arial" w:cs="Arial"/>
                <w:bCs/>
                <w:sz w:val="20"/>
                <w:szCs w:val="20"/>
                <w:lang w:eastAsia="ja-JP"/>
              </w:rPr>
            </w:pPr>
          </w:p>
        </w:tc>
      </w:tr>
    </w:tbl>
    <w:p w:rsidR="0000746D" w:rsidRDefault="0000746D" w:rsidP="0000746D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p w:rsidR="0000746D" w:rsidRDefault="0000746D" w:rsidP="0000746D">
      <w:pPr>
        <w:keepNext/>
        <w:spacing w:line="360" w:lineRule="auto"/>
        <w:outlineLvl w:val="6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COMPORTAMENTI RISCONTRABILI A SCUOLA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l’allievo/a)</w:t>
      </w:r>
    </w:p>
    <w:p w:rsidR="0000746D" w:rsidRDefault="0000746D" w:rsidP="0000746D">
      <w:pPr>
        <w:tabs>
          <w:tab w:val="left" w:pos="360"/>
          <w:tab w:val="left" w:pos="5040"/>
        </w:tabs>
        <w:suppressAutoHyphens/>
        <w:ind w:right="-442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Si estranea  e tende a chiudersi            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quasi mai  □ talvolta  □ spesso  □ molto spesso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p w:rsidR="0000746D" w:rsidRDefault="0000746D" w:rsidP="0000746D">
      <w:pPr>
        <w:tabs>
          <w:tab w:val="left" w:pos="360"/>
          <w:tab w:val="left" w:pos="5040"/>
        </w:tabs>
        <w:suppressAutoHyphens/>
        <w:ind w:right="-442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Parla con i compagni durante la lezione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quasi mai  □ talvolta  □ spesso  □ molto spesso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p w:rsidR="0000746D" w:rsidRDefault="0000746D" w:rsidP="0000746D">
      <w:pPr>
        <w:tabs>
          <w:tab w:val="left" w:pos="360"/>
        </w:tabs>
        <w:suppressAutoHyphens/>
        <w:ind w:right="-442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Si alza dal proprio posto                      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quasi mai  □ talvolta  □ spesso  □ molto spesso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</w:t>
      </w:r>
    </w:p>
    <w:p w:rsidR="0000746D" w:rsidRDefault="0000746D" w:rsidP="0000746D">
      <w:pPr>
        <w:tabs>
          <w:tab w:val="left" w:pos="360"/>
        </w:tabs>
        <w:suppressAutoHyphens/>
        <w:ind w:right="-442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Tende ad imporsi con prepotenza                   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quasi mai  □ talvolta  □ spesso  □ molto spesso</w:t>
      </w:r>
    </w:p>
    <w:p w:rsidR="0000746D" w:rsidRDefault="0000746D" w:rsidP="0000746D">
      <w:pPr>
        <w:tabs>
          <w:tab w:val="left" w:pos="360"/>
        </w:tabs>
        <w:suppressAutoHyphens/>
        <w:ind w:right="-442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altro___________________________________            </w:t>
      </w:r>
      <w:r>
        <w:rPr>
          <w:rFonts w:ascii="Arial" w:eastAsia="MS Mincho" w:hAnsi="Arial" w:cs="Arial"/>
          <w:bCs/>
          <w:sz w:val="20"/>
          <w:szCs w:val="20"/>
          <w:lang w:eastAsia="ja-JP"/>
        </w:rPr>
        <w:t>□ quasi mai  □ talvolta  □ spesso  □ molto spesso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</w:p>
    <w:p w:rsidR="0000746D" w:rsidRDefault="0000746D" w:rsidP="0000746D">
      <w:pPr>
        <w:tabs>
          <w:tab w:val="left" w:pos="360"/>
        </w:tabs>
        <w:suppressAutoHyphens/>
        <w:ind w:right="-442"/>
        <w:rPr>
          <w:rFonts w:ascii="Arial" w:eastAsia="MS Mincho" w:hAnsi="Arial" w:cs="Arial"/>
          <w:sz w:val="20"/>
          <w:szCs w:val="20"/>
          <w:lang w:eastAsia="ja-JP"/>
        </w:rPr>
      </w:pPr>
    </w:p>
    <w:p w:rsidR="0000746D" w:rsidRDefault="0000746D" w:rsidP="0000746D">
      <w:pPr>
        <w:tabs>
          <w:tab w:val="left" w:pos="360"/>
        </w:tabs>
        <w:spacing w:line="360" w:lineRule="auto"/>
        <w:ind w:right="-442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Nel tempo scuola  meno strutturato (intervallo, mensa, ecc.): </w:t>
      </w:r>
    </w:p>
    <w:p w:rsidR="0000746D" w:rsidRDefault="0000746D" w:rsidP="0000746D">
      <w:pPr>
        <w:tabs>
          <w:tab w:val="left" w:pos="360"/>
        </w:tabs>
        <w:spacing w:line="360" w:lineRule="auto"/>
        <w:ind w:right="-442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 □ sta con gli altri      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□ si isola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          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□ partecipa alle attività dei gruppi spontanei 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 </w:t>
      </w:r>
    </w:p>
    <w:p w:rsidR="0000746D" w:rsidRDefault="0000746D" w:rsidP="0000746D">
      <w:pPr>
        <w:tabs>
          <w:tab w:val="left" w:pos="360"/>
        </w:tabs>
        <w:spacing w:line="360" w:lineRule="auto"/>
        <w:ind w:right="-442"/>
        <w:rPr>
          <w:rFonts w:ascii="Arial" w:eastAsia="Times New Roman" w:hAnsi="Arial" w:cs="Arial"/>
          <w:sz w:val="20"/>
          <w:szCs w:val="20"/>
          <w:lang w:eastAsia="ar-SA"/>
        </w:rPr>
      </w:pPr>
    </w:p>
    <w:p w:rsidR="0000746D" w:rsidRDefault="0000746D" w:rsidP="0000746D">
      <w:pPr>
        <w:tabs>
          <w:tab w:val="left" w:pos="7380"/>
          <w:tab w:val="left" w:pos="8640"/>
        </w:tabs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Quali sono le </w:t>
      </w:r>
      <w:r>
        <w:rPr>
          <w:rFonts w:ascii="Arial" w:eastAsia="Times New Roman" w:hAnsi="Arial" w:cs="Arial"/>
          <w:sz w:val="20"/>
          <w:szCs w:val="20"/>
          <w:u w:val="single"/>
          <w:lang w:eastAsia="it-IT"/>
        </w:rPr>
        <w:t>abilità evidenziabili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dello studente?_____________________________________________</w:t>
      </w:r>
    </w:p>
    <w:p w:rsidR="0000746D" w:rsidRDefault="0000746D" w:rsidP="0000746D">
      <w:pPr>
        <w:tabs>
          <w:tab w:val="left" w:pos="7380"/>
          <w:tab w:val="left" w:pos="8640"/>
        </w:tabs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____________________________________________________________________________________ </w:t>
      </w:r>
    </w:p>
    <w:p w:rsidR="0000746D" w:rsidRDefault="0000746D" w:rsidP="0000746D">
      <w:pPr>
        <w:tabs>
          <w:tab w:val="left" w:pos="7380"/>
          <w:tab w:val="left" w:pos="8640"/>
        </w:tabs>
        <w:rPr>
          <w:rFonts w:ascii="Arial" w:eastAsia="Times New Roman" w:hAnsi="Arial" w:cs="Arial"/>
          <w:sz w:val="20"/>
          <w:szCs w:val="20"/>
          <w:lang w:eastAsia="it-IT"/>
        </w:rPr>
      </w:pPr>
    </w:p>
    <w:p w:rsidR="0000746D" w:rsidRDefault="0000746D" w:rsidP="0000746D">
      <w:pPr>
        <w:tabs>
          <w:tab w:val="left" w:pos="7380"/>
          <w:tab w:val="left" w:pos="8640"/>
        </w:tabs>
        <w:rPr>
          <w:rFonts w:ascii="Arial" w:eastAsia="Times New Roman" w:hAnsi="Arial" w:cs="Arial"/>
          <w:sz w:val="20"/>
          <w:szCs w:val="20"/>
          <w:lang w:eastAsia="it-IT"/>
        </w:rPr>
      </w:pPr>
    </w:p>
    <w:p w:rsidR="0000746D" w:rsidRDefault="0000746D" w:rsidP="0000746D">
      <w:pPr>
        <w:tabs>
          <w:tab w:val="left" w:pos="7380"/>
          <w:tab w:val="left" w:pos="8640"/>
        </w:tabs>
        <w:rPr>
          <w:rFonts w:ascii="Arial" w:eastAsia="Times New Roman" w:hAnsi="Arial" w:cs="Arial"/>
          <w:sz w:val="20"/>
          <w:szCs w:val="20"/>
          <w:lang w:eastAsia="it-IT"/>
        </w:rPr>
      </w:pPr>
    </w:p>
    <w:p w:rsidR="0000746D" w:rsidRDefault="0000746D" w:rsidP="0000746D">
      <w:pPr>
        <w:rPr>
          <w:rFonts w:ascii="Arial" w:eastAsia="MS Mincho" w:hAnsi="Arial" w:cs="Arial"/>
          <w:i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FIRMA DIRIGENTE SCOLASTICO 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……………………………………………………………………………………</w:t>
      </w:r>
      <w:proofErr w:type="spellEnd"/>
    </w:p>
    <w:p w:rsidR="0000746D" w:rsidRDefault="0000746D" w:rsidP="0000746D">
      <w:pPr>
        <w:rPr>
          <w:rFonts w:ascii="Arial" w:eastAsia="MS Mincho" w:hAnsi="Arial" w:cs="Arial"/>
          <w:i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FIRMA DOCENTI      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…………………………………………………….…………………………………….</w:t>
      </w:r>
      <w:proofErr w:type="spellEnd"/>
      <w:r>
        <w:rPr>
          <w:rFonts w:ascii="Arial" w:eastAsia="MS Mincho" w:hAnsi="Arial" w:cs="Arial"/>
          <w:i/>
          <w:sz w:val="20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………………………………………………………</w:t>
      </w:r>
      <w:proofErr w:type="spellEnd"/>
      <w:r>
        <w:rPr>
          <w:rFonts w:ascii="Arial" w:eastAsia="MS Mincho" w:hAnsi="Arial" w:cs="Arial"/>
          <w:i/>
          <w:sz w:val="20"/>
          <w:lang w:eastAsia="ja-JP"/>
        </w:rPr>
        <w:t>..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…….……………………………………………………………….</w:t>
      </w:r>
      <w:proofErr w:type="spellEnd"/>
    </w:p>
    <w:p w:rsidR="0000746D" w:rsidRDefault="0000746D" w:rsidP="0000746D">
      <w:pPr>
        <w:rPr>
          <w:rFonts w:ascii="Arial" w:eastAsia="MS Mincho" w:hAnsi="Arial" w:cs="Arial"/>
          <w:i/>
          <w:sz w:val="20"/>
          <w:lang w:eastAsia="ja-JP"/>
        </w:rPr>
      </w:pPr>
    </w:p>
    <w:p w:rsidR="0000746D" w:rsidRDefault="0000746D" w:rsidP="0000746D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FIRMA GENITORI</w:t>
      </w:r>
      <w:r>
        <w:rPr>
          <w:rFonts w:ascii="Arial" w:eastAsia="MS Mincho" w:hAnsi="Arial" w:cs="Arial"/>
          <w:sz w:val="20"/>
          <w:lang w:eastAsia="ja-JP"/>
        </w:rPr>
        <w:t xml:space="preserve">           </w:t>
      </w:r>
      <w:proofErr w:type="spellStart"/>
      <w:r>
        <w:rPr>
          <w:rFonts w:ascii="Arial" w:eastAsia="MS Mincho" w:hAnsi="Arial" w:cs="Arial"/>
          <w:sz w:val="20"/>
          <w:lang w:eastAsia="ja-JP"/>
        </w:rPr>
        <w:t>………………………………………………….…………………………………………….</w:t>
      </w:r>
      <w:proofErr w:type="spellEnd"/>
    </w:p>
    <w:p w:rsidR="0000746D" w:rsidRDefault="0000746D" w:rsidP="0000746D">
      <w:pPr>
        <w:rPr>
          <w:rFonts w:ascii="Times New Roman" w:eastAsia="Times New Roman" w:hAnsi="Times New Roman"/>
          <w:lang w:eastAsia="it-IT"/>
        </w:rPr>
      </w:pPr>
      <w:r>
        <w:rPr>
          <w:rFonts w:ascii="Arial" w:eastAsia="MS Mincho" w:hAnsi="Arial" w:cs="Arial"/>
          <w:sz w:val="20"/>
          <w:lang w:eastAsia="ja-JP"/>
        </w:rPr>
        <w:t xml:space="preserve">  (per presa visione)           </w:t>
      </w:r>
      <w:proofErr w:type="spellStart"/>
      <w:r>
        <w:rPr>
          <w:rFonts w:ascii="Arial" w:eastAsia="MS Mincho" w:hAnsi="Arial" w:cs="Arial"/>
          <w:sz w:val="20"/>
          <w:lang w:eastAsia="ja-JP"/>
        </w:rPr>
        <w:t>………………………………………………………………………………………………</w:t>
      </w:r>
      <w:proofErr w:type="spellEnd"/>
      <w:r>
        <w:rPr>
          <w:rFonts w:ascii="Arial" w:eastAsia="MS Mincho" w:hAnsi="Arial" w:cs="Arial"/>
          <w:sz w:val="20"/>
          <w:lang w:eastAsia="ja-JP"/>
        </w:rPr>
        <w:t xml:space="preserve">.                                                                           </w:t>
      </w:r>
    </w:p>
    <w:p w:rsidR="0000746D" w:rsidRDefault="0000746D" w:rsidP="0000746D">
      <w:pPr>
        <w:tabs>
          <w:tab w:val="left" w:pos="9900"/>
        </w:tabs>
        <w:rPr>
          <w:rFonts w:ascii="Arial" w:eastAsia="Times New Roman" w:hAnsi="Arial" w:cs="Arial"/>
          <w:sz w:val="20"/>
          <w:szCs w:val="20"/>
          <w:lang w:eastAsia="it-IT"/>
        </w:rPr>
      </w:pPr>
    </w:p>
    <w:p w:rsidR="0000746D" w:rsidRDefault="0000746D" w:rsidP="0000746D">
      <w:pPr>
        <w:tabs>
          <w:tab w:val="left" w:pos="9900"/>
        </w:tabs>
        <w:rPr>
          <w:rFonts w:ascii="Arial" w:eastAsia="Times New Roman" w:hAnsi="Arial" w:cs="Arial"/>
          <w:sz w:val="20"/>
          <w:szCs w:val="20"/>
          <w:lang w:eastAsia="it-IT"/>
        </w:rPr>
      </w:pPr>
    </w:p>
    <w:p w:rsidR="0000746D" w:rsidRDefault="0000746D" w:rsidP="0000746D">
      <w:pPr>
        <w:tabs>
          <w:tab w:val="left" w:pos="9900"/>
        </w:tabs>
        <w:rPr>
          <w:rFonts w:ascii="Arial" w:eastAsia="Times New Roman" w:hAnsi="Arial" w:cs="Arial"/>
          <w:sz w:val="20"/>
          <w:szCs w:val="20"/>
          <w:lang w:eastAsia="it-IT"/>
        </w:rPr>
      </w:pPr>
    </w:p>
    <w:p w:rsidR="0000746D" w:rsidRDefault="0000746D" w:rsidP="0000746D">
      <w:pPr>
        <w:rPr>
          <w:rFonts w:ascii="Arial" w:eastAsia="Times New Roman" w:hAnsi="Arial" w:cs="Arial"/>
          <w:sz w:val="20"/>
          <w:szCs w:val="20"/>
          <w:lang w:eastAsia="it-IT"/>
        </w:rPr>
      </w:pPr>
    </w:p>
    <w:p w:rsidR="0000746D" w:rsidRDefault="0000746D" w:rsidP="0000746D">
      <w:pPr>
        <w:rPr>
          <w:rFonts w:ascii="Times New Roman" w:eastAsia="Times New Roman" w:hAnsi="Times New Roman"/>
          <w:lang w:eastAsia="it-IT"/>
        </w:rPr>
      </w:pPr>
    </w:p>
    <w:p w:rsidR="0000746D" w:rsidRDefault="0000746D" w:rsidP="0000746D"/>
    <w:p w:rsidR="0000746D" w:rsidRDefault="0000746D"/>
    <w:sectPr w:rsidR="0000746D" w:rsidSect="00CF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  <w:szCs w:val="20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2407CC6"/>
    <w:multiLevelType w:val="hybridMultilevel"/>
    <w:tmpl w:val="FE98C74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4060DF9"/>
    <w:multiLevelType w:val="hybridMultilevel"/>
    <w:tmpl w:val="55B80014"/>
    <w:lvl w:ilvl="0" w:tplc="42925184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429251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7DE09D8"/>
    <w:multiLevelType w:val="hybridMultilevel"/>
    <w:tmpl w:val="85D6F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750B7"/>
    <w:multiLevelType w:val="hybridMultilevel"/>
    <w:tmpl w:val="6DE8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AD0E3F"/>
    <w:multiLevelType w:val="hybridMultilevel"/>
    <w:tmpl w:val="18D28AEE"/>
    <w:lvl w:ilvl="0" w:tplc="7690008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161476"/>
    <w:multiLevelType w:val="hybridMultilevel"/>
    <w:tmpl w:val="304657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374CB"/>
    <w:multiLevelType w:val="hybridMultilevel"/>
    <w:tmpl w:val="AC3C1AF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F37A99"/>
    <w:multiLevelType w:val="hybridMultilevel"/>
    <w:tmpl w:val="2E803F9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D96E73A">
      <w:start w:val="1"/>
      <w:numFmt w:val="bullet"/>
      <w:lvlText w:val="□"/>
      <w:lvlJc w:val="left"/>
      <w:pPr>
        <w:tabs>
          <w:tab w:val="num" w:pos="1800"/>
        </w:tabs>
        <w:ind w:left="567" w:firstLine="873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180A7F97"/>
    <w:multiLevelType w:val="hybridMultilevel"/>
    <w:tmpl w:val="4D4E3CDA"/>
    <w:lvl w:ilvl="0" w:tplc="0000000B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7624CD"/>
    <w:multiLevelType w:val="hybridMultilevel"/>
    <w:tmpl w:val="0B3AFA94"/>
    <w:lvl w:ilvl="0" w:tplc="A4168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0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6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C3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81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A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A070019"/>
    <w:multiLevelType w:val="hybridMultilevel"/>
    <w:tmpl w:val="6EDC5C3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778E9"/>
    <w:multiLevelType w:val="hybridMultilevel"/>
    <w:tmpl w:val="A6687478"/>
    <w:lvl w:ilvl="0" w:tplc="AE9C35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>
    <w:nsid w:val="2B080B09"/>
    <w:multiLevelType w:val="hybridMultilevel"/>
    <w:tmpl w:val="330E17C6"/>
    <w:lvl w:ilvl="0" w:tplc="AE9C357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4D5CD9"/>
    <w:multiLevelType w:val="hybridMultilevel"/>
    <w:tmpl w:val="4D5EA580"/>
    <w:lvl w:ilvl="0" w:tplc="864EDE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5C07CF"/>
    <w:multiLevelType w:val="hybridMultilevel"/>
    <w:tmpl w:val="63EEF73A"/>
    <w:lvl w:ilvl="0" w:tplc="0410000F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MS Mincho" w:hAnsi="Symbol" w:cs="Tahoma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61642"/>
    <w:multiLevelType w:val="hybridMultilevel"/>
    <w:tmpl w:val="4E70B154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752B3"/>
    <w:multiLevelType w:val="hybridMultilevel"/>
    <w:tmpl w:val="97A40B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Tahoma" w:hint="default"/>
      </w:rPr>
    </w:lvl>
    <w:lvl w:ilvl="1" w:tplc="04100003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284AE0"/>
    <w:multiLevelType w:val="hybridMultilevel"/>
    <w:tmpl w:val="8408C3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DF7ED9"/>
    <w:multiLevelType w:val="hybridMultilevel"/>
    <w:tmpl w:val="40EAC066"/>
    <w:lvl w:ilvl="0" w:tplc="4292518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BAF3655"/>
    <w:multiLevelType w:val="hybridMultilevel"/>
    <w:tmpl w:val="0F66F970"/>
    <w:lvl w:ilvl="0" w:tplc="7AB4D68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3E1288F"/>
    <w:multiLevelType w:val="hybridMultilevel"/>
    <w:tmpl w:val="F07C6C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833A7D"/>
    <w:multiLevelType w:val="hybridMultilevel"/>
    <w:tmpl w:val="3B30F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FF47B9"/>
    <w:multiLevelType w:val="hybridMultilevel"/>
    <w:tmpl w:val="90EE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587D13"/>
    <w:multiLevelType w:val="hybridMultilevel"/>
    <w:tmpl w:val="6386675E"/>
    <w:lvl w:ilvl="0" w:tplc="04100001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985B48"/>
    <w:multiLevelType w:val="hybridMultilevel"/>
    <w:tmpl w:val="22346FB0"/>
    <w:lvl w:ilvl="0" w:tplc="04100001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>
    <w:nsid w:val="745C4528"/>
    <w:multiLevelType w:val="hybridMultilevel"/>
    <w:tmpl w:val="C82A7AF4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674C7"/>
    <w:multiLevelType w:val="hybridMultilevel"/>
    <w:tmpl w:val="8F7ACAD0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364527"/>
    <w:multiLevelType w:val="hybridMultilevel"/>
    <w:tmpl w:val="5A6C4CEE"/>
    <w:lvl w:ilvl="0" w:tplc="A6A45C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F372634"/>
    <w:multiLevelType w:val="hybridMultilevel"/>
    <w:tmpl w:val="A02AE8FE"/>
    <w:lvl w:ilvl="0" w:tplc="00000003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11"/>
  </w:num>
  <w:num w:numId="5">
    <w:abstractNumId w:val="17"/>
  </w:num>
  <w:num w:numId="6">
    <w:abstractNumId w:val="21"/>
  </w:num>
  <w:num w:numId="7">
    <w:abstractNumId w:val="7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7"/>
  </w:num>
  <w:num w:numId="15">
    <w:abstractNumId w:val="23"/>
  </w:num>
  <w:num w:numId="16">
    <w:abstractNumId w:val="24"/>
  </w:num>
  <w:num w:numId="17">
    <w:abstractNumId w:val="8"/>
  </w:num>
  <w:num w:numId="18">
    <w:abstractNumId w:val="28"/>
  </w:num>
  <w:num w:numId="19">
    <w:abstractNumId w:val="5"/>
  </w:num>
  <w:num w:numId="20">
    <w:abstractNumId w:val="12"/>
  </w:num>
  <w:num w:numId="21">
    <w:abstractNumId w:val="32"/>
  </w:num>
  <w:num w:numId="22">
    <w:abstractNumId w:val="6"/>
  </w:num>
  <w:num w:numId="23">
    <w:abstractNumId w:val="31"/>
  </w:num>
  <w:num w:numId="24">
    <w:abstractNumId w:val="29"/>
  </w:num>
  <w:num w:numId="25">
    <w:abstractNumId w:val="19"/>
  </w:num>
  <w:num w:numId="26">
    <w:abstractNumId w:val="13"/>
  </w:num>
  <w:num w:numId="27">
    <w:abstractNumId w:val="26"/>
  </w:num>
  <w:num w:numId="28">
    <w:abstractNumId w:val="22"/>
  </w:num>
  <w:num w:numId="29">
    <w:abstractNumId w:val="33"/>
  </w:num>
  <w:num w:numId="30">
    <w:abstractNumId w:val="30"/>
  </w:num>
  <w:num w:numId="31">
    <w:abstractNumId w:val="25"/>
  </w:num>
  <w:num w:numId="32">
    <w:abstractNumId w:val="15"/>
  </w:num>
  <w:num w:numId="33">
    <w:abstractNumId w:val="18"/>
  </w:num>
  <w:num w:numId="3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283"/>
  <w:characterSpacingControl w:val="doNotCompress"/>
  <w:compat/>
  <w:rsids>
    <w:rsidRoot w:val="00A64DD1"/>
    <w:rsid w:val="0000746D"/>
    <w:rsid w:val="00022515"/>
    <w:rsid w:val="00172954"/>
    <w:rsid w:val="00204AF2"/>
    <w:rsid w:val="002B4D3B"/>
    <w:rsid w:val="00302B36"/>
    <w:rsid w:val="003E6DC3"/>
    <w:rsid w:val="005D28F6"/>
    <w:rsid w:val="0062603E"/>
    <w:rsid w:val="008705F7"/>
    <w:rsid w:val="00A64DD1"/>
    <w:rsid w:val="00BA1704"/>
    <w:rsid w:val="00C15B43"/>
    <w:rsid w:val="00CE1515"/>
    <w:rsid w:val="00CF2D22"/>
    <w:rsid w:val="00D14827"/>
    <w:rsid w:val="00ED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54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00746D"/>
    <w:pPr>
      <w:keepNext/>
      <w:tabs>
        <w:tab w:val="num" w:pos="720"/>
      </w:tabs>
      <w:suppressAutoHyphens/>
      <w:ind w:left="720" w:hanging="360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00746D"/>
    <w:pPr>
      <w:keepNext/>
      <w:tabs>
        <w:tab w:val="num" w:pos="1440"/>
      </w:tabs>
      <w:suppressAutoHyphens/>
      <w:spacing w:before="240" w:after="60"/>
      <w:ind w:left="1440" w:hanging="3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00746D"/>
    <w:pPr>
      <w:keepNext/>
      <w:suppressAutoHyphens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00746D"/>
    <w:pPr>
      <w:keepNext/>
      <w:suppressAutoHyphens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00746D"/>
    <w:pPr>
      <w:keepNext/>
      <w:outlineLvl w:val="4"/>
    </w:pPr>
    <w:rPr>
      <w:rFonts w:ascii="Arial" w:eastAsia="MS Mincho" w:hAnsi="Arial" w:cs="Arial"/>
      <w:sz w:val="20"/>
      <w:szCs w:val="24"/>
      <w:u w:val="single"/>
      <w:lang w:eastAsia="ja-JP"/>
    </w:rPr>
  </w:style>
  <w:style w:type="paragraph" w:styleId="Titolo6">
    <w:name w:val="heading 6"/>
    <w:basedOn w:val="Normale"/>
    <w:next w:val="Normale"/>
    <w:link w:val="Titolo6Carattere"/>
    <w:qFormat/>
    <w:rsid w:val="0000746D"/>
    <w:pPr>
      <w:keepNext/>
      <w:jc w:val="left"/>
      <w:outlineLvl w:val="5"/>
    </w:pPr>
    <w:rPr>
      <w:rFonts w:ascii="Arial" w:eastAsia="MS Mincho" w:hAnsi="Arial" w:cs="Arial"/>
      <w:b/>
      <w:sz w:val="20"/>
      <w:szCs w:val="20"/>
      <w:lang w:eastAsia="ja-JP"/>
    </w:rPr>
  </w:style>
  <w:style w:type="paragraph" w:styleId="Titolo7">
    <w:name w:val="heading 7"/>
    <w:basedOn w:val="Normale"/>
    <w:next w:val="Normale"/>
    <w:link w:val="Titolo7Carattere"/>
    <w:qFormat/>
    <w:rsid w:val="0000746D"/>
    <w:pPr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00746D"/>
    <w:pPr>
      <w:keepNext/>
      <w:jc w:val="right"/>
      <w:outlineLvl w:val="7"/>
    </w:pPr>
    <w:rPr>
      <w:rFonts w:ascii="Arial" w:eastAsia="MS Mincho" w:hAnsi="Arial" w:cs="Arial"/>
      <w:b/>
      <w:bCs/>
      <w:sz w:val="20"/>
      <w:szCs w:val="20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95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00746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0746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0746D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0746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00746D"/>
    <w:rPr>
      <w:rFonts w:ascii="Arial" w:eastAsia="MS Mincho" w:hAnsi="Arial" w:cs="Arial"/>
      <w:sz w:val="20"/>
      <w:szCs w:val="24"/>
      <w:u w:val="single"/>
      <w:lang w:eastAsia="ja-JP"/>
    </w:rPr>
  </w:style>
  <w:style w:type="character" w:customStyle="1" w:styleId="Titolo6Carattere">
    <w:name w:val="Titolo 6 Carattere"/>
    <w:basedOn w:val="Carpredefinitoparagrafo"/>
    <w:link w:val="Titolo6"/>
    <w:rsid w:val="0000746D"/>
    <w:rPr>
      <w:rFonts w:ascii="Arial" w:eastAsia="MS Mincho" w:hAnsi="Arial" w:cs="Arial"/>
      <w:b/>
      <w:sz w:val="20"/>
      <w:szCs w:val="20"/>
      <w:lang w:eastAsia="ja-JP"/>
    </w:rPr>
  </w:style>
  <w:style w:type="character" w:customStyle="1" w:styleId="Titolo7Carattere">
    <w:name w:val="Titolo 7 Carattere"/>
    <w:basedOn w:val="Carpredefinitoparagrafo"/>
    <w:link w:val="Titolo7"/>
    <w:rsid w:val="000074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00746D"/>
    <w:rPr>
      <w:rFonts w:ascii="Arial" w:eastAsia="MS Mincho" w:hAnsi="Arial" w:cs="Arial"/>
      <w:b/>
      <w:bCs/>
      <w:sz w:val="20"/>
      <w:szCs w:val="20"/>
      <w:lang w:eastAsia="ja-JP"/>
    </w:rPr>
  </w:style>
  <w:style w:type="character" w:styleId="Numeropagina">
    <w:name w:val="page number"/>
    <w:basedOn w:val="Carpredefinitoparagrafo"/>
    <w:semiHidden/>
    <w:unhideWhenUsed/>
    <w:rsid w:val="0000746D"/>
  </w:style>
  <w:style w:type="paragraph" w:customStyle="1" w:styleId="Corpotesto">
    <w:name w:val="Corpo testo"/>
    <w:basedOn w:val="Normale"/>
    <w:semiHidden/>
    <w:rsid w:val="0000746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rsid w:val="0000746D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aliases w:val=" Carattere"/>
    <w:basedOn w:val="Normale"/>
    <w:link w:val="Corpodeltesto2Carattere"/>
    <w:semiHidden/>
    <w:rsid w:val="0000746D"/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aliases w:val=" Carattere Carattere"/>
    <w:basedOn w:val="Carpredefinitoparagrafo"/>
    <w:link w:val="Corpodeltesto2"/>
    <w:semiHidden/>
    <w:rsid w:val="0000746D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00746D"/>
    <w:pPr>
      <w:ind w:firstLine="708"/>
    </w:pPr>
    <w:rPr>
      <w:rFonts w:ascii="Arial" w:eastAsia="Times New Roman" w:hAnsi="Arial" w:cs="Arial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0746D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00746D"/>
    <w:rPr>
      <w:rFonts w:ascii="Arial" w:eastAsia="Times New Roman" w:hAnsi="Arial" w:cs="Arial"/>
      <w:sz w:val="28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0746D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email">
    <w:name w:val="email"/>
    <w:basedOn w:val="NormaleWeb"/>
    <w:autoRedefine/>
    <w:rsid w:val="0000746D"/>
    <w:rPr>
      <w:rFonts w:ascii="Cambria" w:hAnsi="Cambria" w:cs="Arial"/>
      <w:color w:val="000080"/>
      <w:sz w:val="20"/>
      <w:szCs w:val="20"/>
    </w:rPr>
  </w:style>
  <w:style w:type="paragraph" w:styleId="NormaleWeb">
    <w:name w:val="Normal (Web)"/>
    <w:basedOn w:val="Normale"/>
    <w:semiHidden/>
    <w:rsid w:val="0000746D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semiHidden/>
    <w:rsid w:val="0000746D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0746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semiHidden/>
    <w:rsid w:val="0000746D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0746D"/>
    <w:pPr>
      <w:jc w:val="left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00746D"/>
    <w:rPr>
      <w:rFonts w:ascii="Arial" w:eastAsia="MS Mincho" w:hAnsi="Arial" w:cs="Arial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semiHidden/>
    <w:rsid w:val="0000746D"/>
    <w:pPr>
      <w:tabs>
        <w:tab w:val="center" w:pos="4819"/>
        <w:tab w:val="right" w:pos="9638"/>
      </w:tabs>
      <w:jc w:val="left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0746D"/>
    <w:rPr>
      <w:rFonts w:ascii="Arial" w:eastAsia="MS Mincho" w:hAnsi="Arial" w:cs="Arial"/>
      <w:sz w:val="24"/>
      <w:szCs w:val="24"/>
      <w:lang w:eastAsia="ja-JP"/>
    </w:rPr>
  </w:style>
  <w:style w:type="character" w:customStyle="1" w:styleId="WW8Num3z0">
    <w:name w:val="WW8Num3z0"/>
    <w:rsid w:val="0000746D"/>
    <w:rPr>
      <w:rFonts w:ascii="Symbol" w:hAnsi="Symbol"/>
    </w:rPr>
  </w:style>
  <w:style w:type="character" w:customStyle="1" w:styleId="WW8Num4z0">
    <w:name w:val="WW8Num4z0"/>
    <w:rsid w:val="0000746D"/>
    <w:rPr>
      <w:b w:val="0"/>
    </w:rPr>
  </w:style>
  <w:style w:type="character" w:customStyle="1" w:styleId="WW8Num5z0">
    <w:name w:val="WW8Num5z0"/>
    <w:rsid w:val="0000746D"/>
    <w:rPr>
      <w:rFonts w:ascii="Symbol" w:hAnsi="Symbol"/>
    </w:rPr>
  </w:style>
  <w:style w:type="character" w:customStyle="1" w:styleId="WW8Num6z0">
    <w:name w:val="WW8Num6z0"/>
    <w:rsid w:val="0000746D"/>
    <w:rPr>
      <w:sz w:val="20"/>
    </w:rPr>
  </w:style>
  <w:style w:type="character" w:customStyle="1" w:styleId="WW8Num7z0">
    <w:name w:val="WW8Num7z0"/>
    <w:rsid w:val="0000746D"/>
    <w:rPr>
      <w:rFonts w:ascii="Symbol" w:hAnsi="Symbol"/>
    </w:rPr>
  </w:style>
  <w:style w:type="character" w:customStyle="1" w:styleId="WW8Num8z0">
    <w:name w:val="WW8Num8z0"/>
    <w:rsid w:val="0000746D"/>
    <w:rPr>
      <w:rFonts w:ascii="Symbol" w:hAnsi="Symbol"/>
    </w:rPr>
  </w:style>
  <w:style w:type="character" w:customStyle="1" w:styleId="WW8Num9z0">
    <w:name w:val="WW8Num9z0"/>
    <w:rsid w:val="0000746D"/>
    <w:rPr>
      <w:rFonts w:ascii="Symbol" w:hAnsi="Symbol"/>
    </w:rPr>
  </w:style>
  <w:style w:type="character" w:customStyle="1" w:styleId="WW8Num11z0">
    <w:name w:val="WW8Num11z0"/>
    <w:rsid w:val="0000746D"/>
    <w:rPr>
      <w:rFonts w:ascii="Symbol" w:hAnsi="Symbol"/>
      <w:sz w:val="20"/>
      <w:szCs w:val="20"/>
    </w:rPr>
  </w:style>
  <w:style w:type="character" w:customStyle="1" w:styleId="WW8Num12z0">
    <w:name w:val="WW8Num12z0"/>
    <w:rsid w:val="0000746D"/>
    <w:rPr>
      <w:rFonts w:ascii="Symbol" w:hAnsi="Symbol"/>
      <w:sz w:val="20"/>
      <w:szCs w:val="20"/>
    </w:rPr>
  </w:style>
  <w:style w:type="character" w:customStyle="1" w:styleId="WW8Num13z0">
    <w:name w:val="WW8Num13z0"/>
    <w:rsid w:val="0000746D"/>
    <w:rPr>
      <w:rFonts w:ascii="Symbol" w:hAnsi="Symbol"/>
    </w:rPr>
  </w:style>
  <w:style w:type="character" w:customStyle="1" w:styleId="WW8Num14z0">
    <w:name w:val="WW8Num14z0"/>
    <w:rsid w:val="0000746D"/>
    <w:rPr>
      <w:sz w:val="20"/>
    </w:rPr>
  </w:style>
  <w:style w:type="character" w:customStyle="1" w:styleId="WW8Num15z0">
    <w:name w:val="WW8Num15z0"/>
    <w:rsid w:val="0000746D"/>
    <w:rPr>
      <w:rFonts w:ascii="Symbol" w:hAnsi="Symbol"/>
    </w:rPr>
  </w:style>
  <w:style w:type="character" w:customStyle="1" w:styleId="Absatz-Standardschriftart">
    <w:name w:val="Absatz-Standardschriftart"/>
    <w:rsid w:val="0000746D"/>
  </w:style>
  <w:style w:type="character" w:customStyle="1" w:styleId="Carpredefinitoparagrafo2">
    <w:name w:val="Car. predefinito paragrafo2"/>
    <w:rsid w:val="0000746D"/>
  </w:style>
  <w:style w:type="character" w:customStyle="1" w:styleId="WW-Absatz-Standardschriftart">
    <w:name w:val="WW-Absatz-Standardschriftart"/>
    <w:rsid w:val="0000746D"/>
  </w:style>
  <w:style w:type="character" w:customStyle="1" w:styleId="WW-Absatz-Standardschriftart1">
    <w:name w:val="WW-Absatz-Standardschriftart1"/>
    <w:rsid w:val="0000746D"/>
  </w:style>
  <w:style w:type="character" w:customStyle="1" w:styleId="WW8Num2z0">
    <w:name w:val="WW8Num2z0"/>
    <w:rsid w:val="0000746D"/>
    <w:rPr>
      <w:rFonts w:ascii="Symbol" w:hAnsi="Symbol"/>
    </w:rPr>
  </w:style>
  <w:style w:type="character" w:customStyle="1" w:styleId="WW8Num2z1">
    <w:name w:val="WW8Num2z1"/>
    <w:rsid w:val="0000746D"/>
    <w:rPr>
      <w:rFonts w:ascii="Courier New" w:hAnsi="Courier New" w:cs="Courier New"/>
    </w:rPr>
  </w:style>
  <w:style w:type="character" w:customStyle="1" w:styleId="WW8Num2z2">
    <w:name w:val="WW8Num2z2"/>
    <w:rsid w:val="0000746D"/>
    <w:rPr>
      <w:rFonts w:ascii="Wingdings" w:hAnsi="Wingdings"/>
    </w:rPr>
  </w:style>
  <w:style w:type="character" w:customStyle="1" w:styleId="WW8Num3z1">
    <w:name w:val="WW8Num3z1"/>
    <w:rsid w:val="0000746D"/>
    <w:rPr>
      <w:rFonts w:ascii="Courier New" w:hAnsi="Courier New" w:cs="Courier New"/>
    </w:rPr>
  </w:style>
  <w:style w:type="character" w:customStyle="1" w:styleId="WW8Num3z2">
    <w:name w:val="WW8Num3z2"/>
    <w:rsid w:val="0000746D"/>
    <w:rPr>
      <w:rFonts w:ascii="Wingdings" w:hAnsi="Wingdings"/>
    </w:rPr>
  </w:style>
  <w:style w:type="character" w:customStyle="1" w:styleId="WW8Num8z1">
    <w:name w:val="WW8Num8z1"/>
    <w:rsid w:val="0000746D"/>
    <w:rPr>
      <w:rFonts w:ascii="Courier New" w:hAnsi="Courier New" w:cs="Symbol"/>
    </w:rPr>
  </w:style>
  <w:style w:type="character" w:customStyle="1" w:styleId="WW8Num8z2">
    <w:name w:val="WW8Num8z2"/>
    <w:rsid w:val="0000746D"/>
    <w:rPr>
      <w:rFonts w:ascii="Wingdings" w:hAnsi="Wingdings"/>
    </w:rPr>
  </w:style>
  <w:style w:type="character" w:customStyle="1" w:styleId="WW8Num10z0">
    <w:name w:val="WW8Num10z0"/>
    <w:rsid w:val="0000746D"/>
    <w:rPr>
      <w:rFonts w:ascii="Symbol" w:hAnsi="Symbol"/>
    </w:rPr>
  </w:style>
  <w:style w:type="character" w:customStyle="1" w:styleId="WW8Num10z1">
    <w:name w:val="WW8Num10z1"/>
    <w:rsid w:val="0000746D"/>
    <w:rPr>
      <w:rFonts w:ascii="Courier New" w:hAnsi="Courier New" w:cs="Courier New"/>
    </w:rPr>
  </w:style>
  <w:style w:type="character" w:customStyle="1" w:styleId="WW8Num10z2">
    <w:name w:val="WW8Num10z2"/>
    <w:rsid w:val="0000746D"/>
    <w:rPr>
      <w:rFonts w:ascii="Wingdings" w:hAnsi="Wingdings"/>
    </w:rPr>
  </w:style>
  <w:style w:type="character" w:customStyle="1" w:styleId="WW8Num12z1">
    <w:name w:val="WW8Num12z1"/>
    <w:rsid w:val="0000746D"/>
    <w:rPr>
      <w:rFonts w:ascii="Courier New" w:hAnsi="Courier New" w:cs="Symbol"/>
    </w:rPr>
  </w:style>
  <w:style w:type="character" w:customStyle="1" w:styleId="WW8Num12z2">
    <w:name w:val="WW8Num12z2"/>
    <w:rsid w:val="0000746D"/>
    <w:rPr>
      <w:rFonts w:ascii="Wingdings" w:hAnsi="Wingdings"/>
    </w:rPr>
  </w:style>
  <w:style w:type="character" w:customStyle="1" w:styleId="WW8Num12z3">
    <w:name w:val="WW8Num12z3"/>
    <w:rsid w:val="0000746D"/>
    <w:rPr>
      <w:rFonts w:ascii="Symbol" w:hAnsi="Symbol"/>
    </w:rPr>
  </w:style>
  <w:style w:type="character" w:customStyle="1" w:styleId="WW8Num16z0">
    <w:name w:val="WW8Num16z0"/>
    <w:rsid w:val="0000746D"/>
    <w:rPr>
      <w:rFonts w:ascii="Symbol" w:hAnsi="Symbol"/>
    </w:rPr>
  </w:style>
  <w:style w:type="character" w:customStyle="1" w:styleId="WW8Num16z1">
    <w:name w:val="WW8Num16z1"/>
    <w:rsid w:val="0000746D"/>
    <w:rPr>
      <w:rFonts w:ascii="Courier New" w:hAnsi="Courier New" w:cs="Symbol"/>
    </w:rPr>
  </w:style>
  <w:style w:type="character" w:customStyle="1" w:styleId="WW8Num16z2">
    <w:name w:val="WW8Num16z2"/>
    <w:rsid w:val="0000746D"/>
    <w:rPr>
      <w:rFonts w:ascii="Wingdings" w:hAnsi="Wingdings"/>
    </w:rPr>
  </w:style>
  <w:style w:type="character" w:customStyle="1" w:styleId="WW8Num17z0">
    <w:name w:val="WW8Num17z0"/>
    <w:rsid w:val="0000746D"/>
    <w:rPr>
      <w:rFonts w:ascii="Symbol" w:hAnsi="Symbol"/>
    </w:rPr>
  </w:style>
  <w:style w:type="character" w:customStyle="1" w:styleId="Carpredefinitoparagrafo1">
    <w:name w:val="Car. predefinito paragrafo1"/>
    <w:rsid w:val="0000746D"/>
  </w:style>
  <w:style w:type="paragraph" w:customStyle="1" w:styleId="Intestazione2">
    <w:name w:val="Intestazione2"/>
    <w:basedOn w:val="Normale"/>
    <w:next w:val="Corpotesto"/>
    <w:rsid w:val="0000746D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testo"/>
    <w:semiHidden/>
    <w:rsid w:val="0000746D"/>
    <w:pPr>
      <w:suppressAutoHyphens/>
    </w:pPr>
    <w:rPr>
      <w:rFonts w:cs="Mangal"/>
      <w:lang w:eastAsia="ar-SA"/>
    </w:rPr>
  </w:style>
  <w:style w:type="paragraph" w:customStyle="1" w:styleId="Didascalia2">
    <w:name w:val="Didascalia2"/>
    <w:basedOn w:val="Normale"/>
    <w:rsid w:val="0000746D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00746D"/>
    <w:pPr>
      <w:suppressLineNumbers/>
      <w:suppressAutoHyphens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00746D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00746D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00746D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00746D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0746D"/>
    <w:pPr>
      <w:suppressAutoHyphens/>
    </w:pPr>
    <w:rPr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rsid w:val="0000746D"/>
    <w:pPr>
      <w:suppressAutoHyphens/>
      <w:ind w:left="18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00746D"/>
    <w:rPr>
      <w:rFonts w:ascii="Times New Roman" w:eastAsia="Times New Roman" w:hAnsi="Times New Roman" w:cs="Times New Roman"/>
      <w:szCs w:val="24"/>
      <w:lang w:eastAsia="ar-SA"/>
    </w:rPr>
  </w:style>
  <w:style w:type="paragraph" w:styleId="Paragrafoelenco">
    <w:name w:val="List Paragraph"/>
    <w:basedOn w:val="Normale"/>
    <w:qFormat/>
    <w:rsid w:val="0000746D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  <w:style w:type="paragraph" w:customStyle="1" w:styleId="Style16">
    <w:name w:val="Style 16"/>
    <w:basedOn w:val="Normale"/>
    <w:rsid w:val="0000746D"/>
    <w:pPr>
      <w:widowControl w:val="0"/>
      <w:autoSpaceDE w:val="0"/>
      <w:autoSpaceDN w:val="0"/>
      <w:spacing w:before="36"/>
      <w:ind w:left="1368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haracterStyle2">
    <w:name w:val="Character Style 2"/>
    <w:rsid w:val="0000746D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nhideWhenUsed/>
    <w:rsid w:val="0000746D"/>
    <w:pPr>
      <w:jc w:val="left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0746D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0074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00746D"/>
    <w:rPr>
      <w:b/>
      <w:bCs/>
    </w:rPr>
  </w:style>
  <w:style w:type="character" w:customStyle="1" w:styleId="TestocommentoCarattere1">
    <w:name w:val="Testo commento Carattere1"/>
    <w:rsid w:val="0000746D"/>
    <w:rPr>
      <w:rFonts w:ascii="Arial" w:eastAsia="MS Mincho" w:hAnsi="Arial" w:cs="Arial"/>
      <w:noProof w:val="0"/>
      <w:sz w:val="20"/>
      <w:szCs w:val="20"/>
      <w:lang w:eastAsia="ja-JP"/>
    </w:rPr>
  </w:style>
  <w:style w:type="paragraph" w:customStyle="1" w:styleId="Elencoacolori-Colore11">
    <w:name w:val="Elenco a colori - Colore 11"/>
    <w:basedOn w:val="Normale"/>
    <w:qFormat/>
    <w:rsid w:val="0000746D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e13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ddoul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ee13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2321</Words>
  <Characters>13233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15523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2021-09-12T17:02:00Z</dcterms:created>
  <dcterms:modified xsi:type="dcterms:W3CDTF">2021-09-12T17:05:00Z</dcterms:modified>
</cp:coreProperties>
</file>